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8C" w:rsidRDefault="008E548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8E548C">
        <w:tc>
          <w:tcPr>
            <w:tcW w:w="4677" w:type="dxa"/>
            <w:tcBorders>
              <w:top w:val="nil"/>
              <w:left w:val="nil"/>
              <w:bottom w:val="nil"/>
              <w:right w:val="nil"/>
            </w:tcBorders>
          </w:tcPr>
          <w:p w:rsidR="008E548C" w:rsidRDefault="008E548C">
            <w:pPr>
              <w:pStyle w:val="ConsPlusNormal"/>
            </w:pPr>
            <w:r>
              <w:t>4 ноября 2014 года</w:t>
            </w:r>
          </w:p>
        </w:tc>
        <w:tc>
          <w:tcPr>
            <w:tcW w:w="4677" w:type="dxa"/>
            <w:tcBorders>
              <w:top w:val="nil"/>
              <w:left w:val="nil"/>
              <w:bottom w:val="nil"/>
              <w:right w:val="nil"/>
            </w:tcBorders>
          </w:tcPr>
          <w:p w:rsidR="008E548C" w:rsidRDefault="008E548C">
            <w:pPr>
              <w:pStyle w:val="ConsPlusNormal"/>
              <w:jc w:val="right"/>
            </w:pPr>
            <w:r>
              <w:t>N 347-ФЗ</w:t>
            </w:r>
          </w:p>
        </w:tc>
      </w:tr>
    </w:tbl>
    <w:p w:rsidR="008E548C" w:rsidRDefault="008E548C">
      <w:pPr>
        <w:pStyle w:val="ConsPlusNormal"/>
        <w:pBdr>
          <w:top w:val="single" w:sz="6" w:space="0" w:color="auto"/>
        </w:pBdr>
        <w:spacing w:before="100" w:after="100"/>
        <w:jc w:val="both"/>
        <w:rPr>
          <w:sz w:val="2"/>
          <w:szCs w:val="2"/>
        </w:rPr>
      </w:pPr>
    </w:p>
    <w:p w:rsidR="008E548C" w:rsidRDefault="008E548C">
      <w:pPr>
        <w:pStyle w:val="ConsPlusNormal"/>
        <w:jc w:val="center"/>
      </w:pPr>
    </w:p>
    <w:p w:rsidR="008E548C" w:rsidRDefault="008E548C">
      <w:pPr>
        <w:pStyle w:val="ConsPlusTitle"/>
        <w:jc w:val="center"/>
      </w:pPr>
      <w:r>
        <w:t>РОССИЙСКАЯ ФЕДЕРАЦИЯ</w:t>
      </w:r>
    </w:p>
    <w:p w:rsidR="008E548C" w:rsidRDefault="008E548C">
      <w:pPr>
        <w:pStyle w:val="ConsPlusTitle"/>
        <w:jc w:val="center"/>
      </w:pPr>
    </w:p>
    <w:p w:rsidR="008E548C" w:rsidRDefault="008E548C">
      <w:pPr>
        <w:pStyle w:val="ConsPlusTitle"/>
        <w:jc w:val="center"/>
      </w:pPr>
      <w:r>
        <w:t>ФЕДЕРАЛЬНЫЙ ЗАКОН</w:t>
      </w:r>
    </w:p>
    <w:p w:rsidR="008E548C" w:rsidRDefault="008E548C">
      <w:pPr>
        <w:pStyle w:val="ConsPlusTitle"/>
        <w:jc w:val="center"/>
      </w:pPr>
    </w:p>
    <w:p w:rsidR="008E548C" w:rsidRDefault="008E548C">
      <w:pPr>
        <w:pStyle w:val="ConsPlusTitle"/>
        <w:jc w:val="center"/>
      </w:pPr>
      <w:r>
        <w:t>О ВНЕСЕНИИ ИЗМЕНЕНИЙ</w:t>
      </w:r>
    </w:p>
    <w:p w:rsidR="008E548C" w:rsidRDefault="008E548C">
      <w:pPr>
        <w:pStyle w:val="ConsPlusTitle"/>
        <w:jc w:val="center"/>
      </w:pPr>
      <w:r>
        <w:t>В ЧАСТИ ПЕРВУЮ И ВТОРУЮ НАЛОГОВОГО КОДЕКСА</w:t>
      </w:r>
    </w:p>
    <w:p w:rsidR="008E548C" w:rsidRDefault="008E548C">
      <w:pPr>
        <w:pStyle w:val="ConsPlusTitle"/>
        <w:jc w:val="center"/>
      </w:pPr>
      <w:r>
        <w:t>РОССИЙСКОЙ ФЕДЕРАЦИИ</w:t>
      </w:r>
    </w:p>
    <w:p w:rsidR="008E548C" w:rsidRDefault="008E548C">
      <w:pPr>
        <w:pStyle w:val="ConsPlusNormal"/>
        <w:ind w:firstLine="540"/>
        <w:jc w:val="both"/>
      </w:pPr>
    </w:p>
    <w:p w:rsidR="008E548C" w:rsidRDefault="008E548C">
      <w:pPr>
        <w:pStyle w:val="ConsPlusNormal"/>
        <w:jc w:val="right"/>
      </w:pPr>
      <w:r>
        <w:t>Принят</w:t>
      </w:r>
    </w:p>
    <w:p w:rsidR="008E548C" w:rsidRDefault="008E548C">
      <w:pPr>
        <w:pStyle w:val="ConsPlusNormal"/>
        <w:jc w:val="right"/>
      </w:pPr>
      <w:r>
        <w:t>Государственной Думой</w:t>
      </w:r>
    </w:p>
    <w:p w:rsidR="008E548C" w:rsidRDefault="008E548C">
      <w:pPr>
        <w:pStyle w:val="ConsPlusNormal"/>
        <w:jc w:val="right"/>
      </w:pPr>
      <w:r>
        <w:t>24 октября 2014 года</w:t>
      </w:r>
    </w:p>
    <w:p w:rsidR="008E548C" w:rsidRDefault="008E548C">
      <w:pPr>
        <w:pStyle w:val="ConsPlusNormal"/>
        <w:jc w:val="right"/>
      </w:pPr>
    </w:p>
    <w:p w:rsidR="008E548C" w:rsidRDefault="008E548C">
      <w:pPr>
        <w:pStyle w:val="ConsPlusNormal"/>
        <w:jc w:val="right"/>
      </w:pPr>
      <w:r>
        <w:t>Одобрен</w:t>
      </w:r>
    </w:p>
    <w:p w:rsidR="008E548C" w:rsidRDefault="008E548C">
      <w:pPr>
        <w:pStyle w:val="ConsPlusNormal"/>
        <w:jc w:val="right"/>
      </w:pPr>
      <w:r>
        <w:t>Советом Федерации</w:t>
      </w:r>
    </w:p>
    <w:p w:rsidR="008E548C" w:rsidRDefault="008E548C">
      <w:pPr>
        <w:pStyle w:val="ConsPlusNormal"/>
        <w:jc w:val="right"/>
      </w:pPr>
      <w:r>
        <w:t>29 октября 2014 года</w:t>
      </w:r>
    </w:p>
    <w:p w:rsidR="008E548C" w:rsidRPr="008E548C" w:rsidRDefault="008E548C">
      <w:pPr>
        <w:pStyle w:val="ConsPlusNormal"/>
        <w:jc w:val="center"/>
      </w:pPr>
      <w:r w:rsidRPr="008E548C">
        <w:t>Список изменяющих документов</w:t>
      </w:r>
    </w:p>
    <w:p w:rsidR="008E548C" w:rsidRPr="008E548C" w:rsidRDefault="008E548C">
      <w:pPr>
        <w:pStyle w:val="ConsPlusNormal"/>
        <w:jc w:val="center"/>
      </w:pPr>
      <w:r w:rsidRPr="008E548C">
        <w:t xml:space="preserve">(в ред. Федерального </w:t>
      </w:r>
      <w:hyperlink r:id="rId5" w:history="1">
        <w:r w:rsidRPr="008E548C">
          <w:t>закона</w:t>
        </w:r>
      </w:hyperlink>
      <w:r w:rsidRPr="008E548C">
        <w:t xml:space="preserve"> от 24.11.2014 N 366-ФЗ)</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Статья 1</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 xml:space="preserve">Внести в </w:t>
      </w:r>
      <w:hyperlink r:id="rId6" w:history="1">
        <w:r w:rsidRPr="008E548C">
          <w:t>часть первую</w:t>
        </w:r>
      </w:hyperlink>
      <w:r w:rsidRPr="008E548C">
        <w:t xml:space="preserve"> Налогового кодекса Российской Федерации (Собрание законодательства Российской Федерации, 1998, N 31, ст. 3824; 1999, N 28, ст. 3487; 2001, N 53, ст. 5016, 5026; 2002, N 1, ст. 2; 2003, N 22, ст. 2066; N 23, ст. 2174; N 27, ст. 2700; N 52, ст. 5037; 2004, N 27, ст. 2711; N 31, ст. 3231; N 45, ст. 4377; 2005, N 45, ст. 4585; 2006, N 6, ст. 636; N 31, ст. 3436; 2007, N 1, ст. 28, 31; N 22, ст. 2563; 2008, N 26, ст. 3022; N 30, ст. 3616; N 48, ст. 5500, 5519; 2009, N 30, ст. 3739; N 48, ст. 5733; N 51, ст. 6155; N 52, ст. 6450; 2010, N 1, ст. 4; N 31, ст. 4198; N 32, ст. 4298; N 40, ст. 4969; N 45, ст. 5752; N 48, ст. 6247; N 49, ст. 6420; 2011, N 1, ст. 16; N 27, ст. 3873; N 30, ст. 4575, 4593; N 47, ст. 6611; N 49, ст. 7014; 2012, N 26, ст. 3447; N 27, ст. 3588; N 31, ст. 4333; 2013, N 19, ст. 2321, 2331; N 23, ст. 2866; N 26, ст. 3207; N 27, ст. 3445; N 30, ст. 4049, 4081; N 40, ст. 5037, 5038; N 44, ст. 5645; N 52, ст. 6985; 2014, N 14, ст. 1544; N 26, ст. 3372, 3404; N 40, ст. 5315) следующие изменения:</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1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0" w:name="P29"/>
      <w:bookmarkEnd w:id="0"/>
      <w:r w:rsidRPr="008E548C">
        <w:t xml:space="preserve">1) </w:t>
      </w:r>
      <w:hyperlink r:id="rId7" w:history="1">
        <w:r w:rsidRPr="008E548C">
          <w:t>главу 1</w:t>
        </w:r>
      </w:hyperlink>
      <w:r w:rsidRPr="008E548C">
        <w:t xml:space="preserve"> дополнить статьей 11.2 следующего содержания:</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"Статья 11.2. Личный кабинет налогоплательщика</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w:t>
      </w:r>
    </w:p>
    <w:p w:rsidR="008E548C" w:rsidRPr="008E548C" w:rsidRDefault="008E548C">
      <w:pPr>
        <w:pStyle w:val="ConsPlusNormal"/>
        <w:ind w:firstLine="540"/>
        <w:jc w:val="both"/>
      </w:pPr>
      <w:r w:rsidRPr="008E548C">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с учетом особенностей, предусмотренных настоящим пунктом.</w:t>
      </w:r>
    </w:p>
    <w:p w:rsidR="008E548C" w:rsidRPr="008E548C" w:rsidRDefault="008E548C">
      <w:pPr>
        <w:pStyle w:val="ConsPlusNormal"/>
        <w:ind w:firstLine="540"/>
        <w:jc w:val="both"/>
      </w:pPr>
      <w:r w:rsidRPr="008E548C">
        <w:t>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налогоплательщика налогоплательщик - физическое лицо направляет в налоговый орган уведомление об использовании личного кабинета налогоплательщика. После получения уведомления налоговым органом направление указанных документов налогоплательщику на бумажном носителе или в электронной форме по телекоммуникационным каналам связи не производится до получения от этого налогоплательщика уведомления об отказе от использования личного кабинета налогоплательщика.</w:t>
      </w:r>
    </w:p>
    <w:p w:rsidR="008E548C" w:rsidRPr="008E548C" w:rsidRDefault="008E548C">
      <w:pPr>
        <w:pStyle w:val="ConsPlusNormal"/>
        <w:ind w:firstLine="540"/>
        <w:jc w:val="both"/>
      </w:pPr>
      <w:r w:rsidRPr="008E548C">
        <w:t xml:space="preserve">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8" w:history="1">
        <w:r w:rsidRPr="008E548C">
          <w:t>закона</w:t>
        </w:r>
      </w:hyperlink>
      <w:r w:rsidRPr="008E548C">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8E548C" w:rsidRPr="008E548C" w:rsidRDefault="008E548C">
      <w:pPr>
        <w:pStyle w:val="ConsPlusNormal"/>
        <w:ind w:firstLine="540"/>
        <w:jc w:val="both"/>
      </w:pPr>
      <w:r w:rsidRPr="008E548C">
        <w:t>Порядок и сроки направления налогоплательщиками - физическими лицами уведомления об использовании (об отказе от использования) личного кабинета налогоплательщика для получения от налоговых органов документов устанавливаются федеральным органом исполнительной власти, уполномоченным по контролю и надзору в области налогов и сборов.</w:t>
      </w:r>
    </w:p>
    <w:p w:rsidR="008E548C" w:rsidRPr="008E548C" w:rsidRDefault="008E548C">
      <w:pPr>
        <w:pStyle w:val="ConsPlusNormal"/>
        <w:ind w:firstLine="540"/>
        <w:jc w:val="both"/>
      </w:pPr>
      <w:r w:rsidRPr="008E548C">
        <w:t>Положения абзаца третьего настоящего пункта не распространяются на налогоплательщиков -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8E548C" w:rsidRPr="008E548C" w:rsidRDefault="008E548C">
      <w:pPr>
        <w:pStyle w:val="ConsPlusNormal"/>
        <w:ind w:firstLine="540"/>
        <w:jc w:val="both"/>
      </w:pP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2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 w:name="P44"/>
      <w:bookmarkEnd w:id="1"/>
      <w:r w:rsidRPr="008E548C">
        <w:t xml:space="preserve">2) в </w:t>
      </w:r>
      <w:hyperlink r:id="rId9" w:history="1">
        <w:r w:rsidRPr="008E548C">
          <w:t>пункте 7 статьи 23</w:t>
        </w:r>
      </w:hyperlink>
      <w:r w:rsidRPr="008E548C">
        <w:t>:</w:t>
      </w:r>
    </w:p>
    <w:p w:rsidR="008E548C" w:rsidRPr="008E548C" w:rsidRDefault="008E548C">
      <w:pPr>
        <w:pStyle w:val="ConsPlusNormal"/>
        <w:ind w:firstLine="540"/>
        <w:jc w:val="both"/>
      </w:pPr>
      <w:r w:rsidRPr="008E548C">
        <w:t xml:space="preserve">а) в </w:t>
      </w:r>
      <w:hyperlink r:id="rId10" w:history="1">
        <w:r w:rsidRPr="008E548C">
          <w:t>абзаце первом</w:t>
        </w:r>
      </w:hyperlink>
      <w:r w:rsidRPr="008E548C">
        <w:t xml:space="preserve"> слова "или переданы в электронной форме по телекоммуникационным каналам связи" заменить словами ", переданы в электронной форме по телекоммуникационным каналам связи или через личный кабинет налогоплательщика";</w:t>
      </w:r>
    </w:p>
    <w:p w:rsidR="008E548C" w:rsidRPr="008E548C" w:rsidRDefault="008E548C">
      <w:pPr>
        <w:pStyle w:val="ConsPlusNormal"/>
        <w:ind w:firstLine="540"/>
        <w:jc w:val="both"/>
      </w:pPr>
      <w:r w:rsidRPr="008E548C">
        <w:t xml:space="preserve">б) </w:t>
      </w:r>
      <w:hyperlink r:id="rId11" w:history="1">
        <w:r w:rsidRPr="008E548C">
          <w:t>абзац второй</w:t>
        </w:r>
      </w:hyperlink>
      <w:r w:rsidRPr="008E548C">
        <w:t xml:space="preserve"> после слов "в электронной форме" дополнить словами "по телекоммуникационным каналам связи";</w:t>
      </w:r>
    </w:p>
    <w:p w:rsidR="008E548C" w:rsidRPr="008E548C" w:rsidRDefault="008E548C">
      <w:pPr>
        <w:pStyle w:val="ConsPlusNormal"/>
        <w:ind w:firstLine="540"/>
        <w:jc w:val="both"/>
      </w:pPr>
      <w:r w:rsidRPr="008E548C">
        <w:t xml:space="preserve">3) в </w:t>
      </w:r>
      <w:hyperlink r:id="rId12" w:history="1">
        <w:r w:rsidRPr="008E548C">
          <w:t>статье 31</w:t>
        </w:r>
      </w:hyperlink>
      <w:r w:rsidRPr="008E548C">
        <w:t>:</w:t>
      </w:r>
    </w:p>
    <w:p w:rsidR="008E548C" w:rsidRPr="008E548C" w:rsidRDefault="008E548C">
      <w:pPr>
        <w:pStyle w:val="ConsPlusNormal"/>
        <w:ind w:firstLine="540"/>
        <w:jc w:val="both"/>
      </w:pPr>
      <w:r w:rsidRPr="008E548C">
        <w:t xml:space="preserve">а) в </w:t>
      </w:r>
      <w:hyperlink r:id="rId13" w:history="1">
        <w:r w:rsidRPr="008E548C">
          <w:t>подпункте 7 пункта 1</w:t>
        </w:r>
      </w:hyperlink>
      <w:r w:rsidRPr="008E548C">
        <w:t xml:space="preserve"> слова "или ведения учета с нарушением установленного порядка, приведшего к невозможности исчислить налоги" заменить словами ",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8E548C" w:rsidRPr="008E548C" w:rsidRDefault="008E548C">
      <w:pPr>
        <w:pStyle w:val="ConsPlusNormal"/>
        <w:ind w:firstLine="540"/>
        <w:jc w:val="both"/>
      </w:pPr>
      <w:r w:rsidRPr="008E548C">
        <w:t xml:space="preserve">б) в </w:t>
      </w:r>
      <w:hyperlink r:id="rId14" w:history="1">
        <w:r w:rsidRPr="008E548C">
          <w:t>пункте 4</w:t>
        </w:r>
      </w:hyperlink>
      <w:r w:rsidRPr="008E548C">
        <w:t>:</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Абзацы второй и третий подпункта "б" пункта 3 статьи 1 </w:t>
      </w:r>
      <w:hyperlink w:anchor="P270" w:history="1">
        <w:r w:rsidRPr="008E548C">
          <w:t>вступают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bookmarkStart w:id="2" w:name="P54"/>
    <w:bookmarkEnd w:id="2"/>
    <w:p w:rsidR="008E548C" w:rsidRPr="008E548C" w:rsidRDefault="008E548C">
      <w:pPr>
        <w:pStyle w:val="ConsPlusNormal"/>
        <w:ind w:firstLine="540"/>
        <w:jc w:val="both"/>
      </w:pPr>
      <w:r w:rsidRPr="008E548C">
        <w:fldChar w:fldCharType="begin"/>
      </w:r>
      <w:r w:rsidRPr="008E548C">
        <w:instrText xml:space="preserve"> HYPERLINK "consultantplus://offline/ref=F39DD91E9200113EA849330934D54595DE45A0AA7E0191E1A473E947709E872DE54D7B56BEE8PDO2H" </w:instrText>
      </w:r>
      <w:r w:rsidRPr="008E548C">
        <w:fldChar w:fldCharType="separate"/>
      </w:r>
      <w:r w:rsidRPr="008E548C">
        <w:t>абзац первый</w:t>
      </w:r>
      <w:r w:rsidRPr="008E548C">
        <w:fldChar w:fldCharType="end"/>
      </w:r>
      <w:r w:rsidRPr="008E548C">
        <w:t xml:space="preserve"> после слов "по телекоммуникационным каналам связи" дополнить словами "либо через личный кабинет налогоплательщика";</w:t>
      </w:r>
    </w:p>
    <w:bookmarkStart w:id="3" w:name="P55"/>
    <w:bookmarkEnd w:id="3"/>
    <w:p w:rsidR="008E548C" w:rsidRPr="008E548C" w:rsidRDefault="008E548C">
      <w:pPr>
        <w:pStyle w:val="ConsPlusNormal"/>
        <w:ind w:firstLine="540"/>
        <w:jc w:val="both"/>
      </w:pPr>
      <w:r w:rsidRPr="008E548C">
        <w:fldChar w:fldCharType="begin"/>
      </w:r>
      <w:r w:rsidRPr="008E548C">
        <w:instrText xml:space="preserve"> HYPERLINK "consultantplus://offline/ref=F39DD91E9200113EA849330934D54595DE45A0AA7E0191E1A473E947709E872DE54D7B56BEE8PDO3H" </w:instrText>
      </w:r>
      <w:r w:rsidRPr="008E548C">
        <w:fldChar w:fldCharType="separate"/>
      </w:r>
      <w:r w:rsidRPr="008E548C">
        <w:t>абзац второй</w:t>
      </w:r>
      <w:r w:rsidRPr="008E548C">
        <w:fldChar w:fldCharType="end"/>
      </w:r>
      <w:r w:rsidRPr="008E548C">
        <w:t xml:space="preserve"> после слов "через оператора электронного документооборота" дополнить словами "либо через личный кабинет налогоплательщика";</w:t>
      </w:r>
    </w:p>
    <w:p w:rsidR="008E548C" w:rsidRPr="008E548C" w:rsidRDefault="008E548C">
      <w:pPr>
        <w:pStyle w:val="ConsPlusNormal"/>
        <w:ind w:firstLine="540"/>
        <w:jc w:val="both"/>
      </w:pPr>
      <w:hyperlink r:id="rId15" w:history="1">
        <w:r w:rsidRPr="008E548C">
          <w:t>дополнить</w:t>
        </w:r>
      </w:hyperlink>
      <w:r w:rsidRPr="008E548C">
        <w:t xml:space="preserve"> абзацем следующего содержания:</w:t>
      </w:r>
    </w:p>
    <w:p w:rsidR="008E548C" w:rsidRPr="008E548C" w:rsidRDefault="008E548C">
      <w:pPr>
        <w:pStyle w:val="ConsPlusNormal"/>
        <w:ind w:firstLine="540"/>
        <w:jc w:val="both"/>
      </w:pPr>
      <w:r w:rsidRPr="008E548C">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8E548C" w:rsidRPr="008E548C" w:rsidRDefault="008E548C">
      <w:pPr>
        <w:pStyle w:val="ConsPlusNormal"/>
        <w:ind w:firstLine="540"/>
        <w:jc w:val="both"/>
      </w:pPr>
      <w:r w:rsidRPr="008E548C">
        <w:t xml:space="preserve">в) в </w:t>
      </w:r>
      <w:hyperlink r:id="rId16" w:history="1">
        <w:r w:rsidRPr="008E548C">
          <w:t>пункте 5</w:t>
        </w:r>
      </w:hyperlink>
      <w:r w:rsidRPr="008E548C">
        <w:t>:</w:t>
      </w:r>
    </w:p>
    <w:p w:rsidR="008E548C" w:rsidRPr="008E548C" w:rsidRDefault="008E548C">
      <w:pPr>
        <w:pStyle w:val="ConsPlusNormal"/>
        <w:ind w:firstLine="540"/>
        <w:jc w:val="both"/>
      </w:pPr>
      <w:hyperlink r:id="rId17" w:history="1">
        <w:r w:rsidRPr="008E548C">
          <w:t>дополнить</w:t>
        </w:r>
      </w:hyperlink>
      <w:r w:rsidRPr="008E548C">
        <w:t xml:space="preserve"> новым абзацем четвертым следующего содержания:</w:t>
      </w:r>
    </w:p>
    <w:p w:rsidR="008E548C" w:rsidRPr="008E548C" w:rsidRDefault="008E548C">
      <w:pPr>
        <w:pStyle w:val="ConsPlusNormal"/>
        <w:ind w:firstLine="540"/>
        <w:jc w:val="both"/>
      </w:pPr>
      <w:r w:rsidRPr="008E548C">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8E548C" w:rsidRPr="008E548C" w:rsidRDefault="008E548C">
      <w:pPr>
        <w:pStyle w:val="ConsPlusNormal"/>
        <w:ind w:firstLine="540"/>
        <w:jc w:val="both"/>
      </w:pPr>
      <w:hyperlink r:id="rId18" w:history="1">
        <w:r w:rsidRPr="008E548C">
          <w:t>абзац четвертый</w:t>
        </w:r>
      </w:hyperlink>
      <w:r w:rsidRPr="008E548C">
        <w:t xml:space="preserve"> считать абзацем пятым;</w:t>
      </w:r>
    </w:p>
    <w:p w:rsidR="008E548C" w:rsidRPr="008E548C" w:rsidRDefault="008E548C">
      <w:pPr>
        <w:pStyle w:val="ConsPlusNormal"/>
        <w:ind w:firstLine="540"/>
        <w:jc w:val="both"/>
      </w:pPr>
      <w:hyperlink r:id="rId19" w:history="1">
        <w:r w:rsidRPr="008E548C">
          <w:t>абзац пятый</w:t>
        </w:r>
      </w:hyperlink>
      <w:r w:rsidRPr="008E548C">
        <w:t xml:space="preserve"> считать абзацем шестым и его после слов "не являющимся индивидуальным предпринимателем," дополнить словами "налогоплательщиком - иностранной организацией, не осуществляющей деятельность на территории Российской Федерации через постоянное представительство,";</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4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4" w:name="P67"/>
      <w:bookmarkEnd w:id="4"/>
      <w:r w:rsidRPr="008E548C">
        <w:t xml:space="preserve">4) в </w:t>
      </w:r>
      <w:hyperlink r:id="rId20" w:history="1">
        <w:r w:rsidRPr="008E548C">
          <w:t>пункте 1 статьи 32</w:t>
        </w:r>
      </w:hyperlink>
      <w:r w:rsidRPr="008E548C">
        <w:t>:</w:t>
      </w:r>
    </w:p>
    <w:p w:rsidR="008E548C" w:rsidRPr="008E548C" w:rsidRDefault="008E548C">
      <w:pPr>
        <w:pStyle w:val="ConsPlusNormal"/>
        <w:ind w:firstLine="540"/>
        <w:jc w:val="both"/>
      </w:pPr>
      <w:r w:rsidRPr="008E548C">
        <w:t xml:space="preserve">а) </w:t>
      </w:r>
      <w:hyperlink r:id="rId21" w:history="1">
        <w:r w:rsidRPr="008E548C">
          <w:t>дополнить</w:t>
        </w:r>
      </w:hyperlink>
      <w:r w:rsidRPr="008E548C">
        <w:t xml:space="preserve"> подпунктом 4.1 следующего содержания:</w:t>
      </w:r>
    </w:p>
    <w:p w:rsidR="008E548C" w:rsidRPr="008E548C" w:rsidRDefault="008E548C">
      <w:pPr>
        <w:pStyle w:val="ConsPlusNormal"/>
        <w:ind w:firstLine="540"/>
        <w:jc w:val="both"/>
      </w:pPr>
      <w:r w:rsidRPr="008E548C">
        <w:t>"4.1) передавать налогоплательщикам, указанным в пункте 2 статьи 11.2 настоящего Кодекса, в электронной форме квитанцию о приеме при получении документов, переданных в налоговый орган через личный кабинет налогоплательщика;";</w:t>
      </w:r>
    </w:p>
    <w:p w:rsidR="008E548C" w:rsidRPr="008E548C" w:rsidRDefault="008E548C">
      <w:pPr>
        <w:pStyle w:val="ConsPlusNormal"/>
        <w:ind w:firstLine="540"/>
        <w:jc w:val="both"/>
      </w:pPr>
      <w:r w:rsidRPr="008E548C">
        <w:t xml:space="preserve">б) в </w:t>
      </w:r>
      <w:hyperlink r:id="rId22" w:history="1">
        <w:r w:rsidRPr="008E548C">
          <w:t>подпункте 11</w:t>
        </w:r>
      </w:hyperlink>
      <w:r w:rsidRPr="008E548C">
        <w:t>:</w:t>
      </w:r>
    </w:p>
    <w:p w:rsidR="008E548C" w:rsidRPr="008E548C" w:rsidRDefault="008E548C">
      <w:pPr>
        <w:pStyle w:val="ConsPlusNormal"/>
        <w:ind w:firstLine="540"/>
        <w:jc w:val="both"/>
      </w:pPr>
      <w:hyperlink r:id="rId23" w:history="1">
        <w:r w:rsidRPr="008E548C">
          <w:t>абзац первый</w:t>
        </w:r>
      </w:hyperlink>
      <w:r w:rsidRPr="008E548C">
        <w:t xml:space="preserve"> после слов "по телекоммуникационным каналам связи" дополнить словами "или через личный кабинет налогоплательщика";</w:t>
      </w:r>
    </w:p>
    <w:p w:rsidR="008E548C" w:rsidRPr="008E548C" w:rsidRDefault="008E548C">
      <w:pPr>
        <w:pStyle w:val="ConsPlusNormal"/>
        <w:ind w:firstLine="540"/>
        <w:jc w:val="both"/>
      </w:pPr>
      <w:hyperlink r:id="rId24" w:history="1">
        <w:r w:rsidRPr="008E548C">
          <w:t>абзац второй</w:t>
        </w:r>
      </w:hyperlink>
      <w:r w:rsidRPr="008E548C">
        <w:t xml:space="preserve"> после слов "по телекоммуникационным каналам связи" дополнить словами "или через личный кабинет налогоплательщика";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5 статьи 1 </w:t>
      </w:r>
      <w:hyperlink w:anchor="P268"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5" w:name="P77"/>
      <w:bookmarkEnd w:id="5"/>
      <w:r w:rsidRPr="008E548C">
        <w:t xml:space="preserve">5) </w:t>
      </w:r>
      <w:hyperlink r:id="rId25" w:history="1">
        <w:r w:rsidRPr="008E548C">
          <w:t>подпункт 1 пункта 2 статьи 45</w:t>
        </w:r>
      </w:hyperlink>
      <w:r w:rsidRPr="008E548C">
        <w:t xml:space="preserve"> изложить в следующей редакции:</w:t>
      </w:r>
    </w:p>
    <w:p w:rsidR="008E548C" w:rsidRPr="008E548C" w:rsidRDefault="008E548C">
      <w:pPr>
        <w:pStyle w:val="ConsPlusNormal"/>
        <w:ind w:firstLine="540"/>
        <w:jc w:val="both"/>
      </w:pPr>
      <w:r w:rsidRPr="008E548C">
        <w:t>"1) с лицевых счетов организаций, если взыскиваемая сумма превышает пять миллионов рублей;";</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6 статьи 1 </w:t>
      </w:r>
      <w:hyperlink w:anchor="P268"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6" w:name="P83"/>
      <w:bookmarkEnd w:id="6"/>
      <w:r w:rsidRPr="008E548C">
        <w:t xml:space="preserve">6) в </w:t>
      </w:r>
      <w:hyperlink r:id="rId26" w:history="1">
        <w:r w:rsidRPr="008E548C">
          <w:t>статье 46</w:t>
        </w:r>
      </w:hyperlink>
      <w:r w:rsidRPr="008E548C">
        <w:t>:</w:t>
      </w:r>
    </w:p>
    <w:p w:rsidR="008E548C" w:rsidRPr="008E548C" w:rsidRDefault="008E548C">
      <w:pPr>
        <w:pStyle w:val="ConsPlusNormal"/>
        <w:ind w:firstLine="540"/>
        <w:jc w:val="both"/>
      </w:pPr>
      <w:r w:rsidRPr="008E548C">
        <w:t xml:space="preserve">а) </w:t>
      </w:r>
      <w:hyperlink r:id="rId27" w:history="1">
        <w:r w:rsidRPr="008E548C">
          <w:t>дополнить</w:t>
        </w:r>
      </w:hyperlink>
      <w:r w:rsidRPr="008E548C">
        <w:t xml:space="preserve"> пунктом 3.1 следующего содержания:</w:t>
      </w:r>
    </w:p>
    <w:p w:rsidR="008E548C" w:rsidRPr="008E548C" w:rsidRDefault="008E548C">
      <w:pPr>
        <w:pStyle w:val="ConsPlusNormal"/>
        <w:ind w:firstLine="540"/>
        <w:jc w:val="both"/>
      </w:pPr>
      <w:r w:rsidRPr="008E548C">
        <w:t>"3.1.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налога, не превышающей пяти миллионов рублей,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8E548C" w:rsidRPr="008E548C" w:rsidRDefault="008E548C">
      <w:pPr>
        <w:pStyle w:val="ConsPlusNormal"/>
        <w:ind w:firstLine="540"/>
        <w:jc w:val="both"/>
      </w:pPr>
      <w:r w:rsidRPr="008E548C">
        <w:t>Для взыскания налога в соответствии с абзацем первым настоящего пункта налоговый орган направляет решение о взыскании на бумажном носителе или в электронной форме в орган, осуществляющий открытие и ведение лицевых счетов в соответствии с бюджетным законодательством Российской Федерации, по месту открытия лицевого счета налогоплательщика (налогового агента).</w:t>
      </w:r>
    </w:p>
    <w:p w:rsidR="008E548C" w:rsidRPr="008E548C" w:rsidRDefault="008E548C">
      <w:pPr>
        <w:pStyle w:val="ConsPlusNormal"/>
        <w:ind w:firstLine="540"/>
        <w:jc w:val="both"/>
      </w:pPr>
      <w:r w:rsidRPr="008E548C">
        <w:t>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8E548C" w:rsidRPr="008E548C" w:rsidRDefault="008E548C">
      <w:pPr>
        <w:pStyle w:val="ConsPlusNormal"/>
        <w:ind w:firstLine="540"/>
        <w:jc w:val="both"/>
      </w:pPr>
      <w:r w:rsidRPr="008E548C">
        <w:t>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8E548C" w:rsidRPr="008E548C" w:rsidRDefault="008E548C">
      <w:pPr>
        <w:pStyle w:val="ConsPlusNormal"/>
        <w:ind w:firstLine="540"/>
        <w:jc w:val="both"/>
      </w:pPr>
      <w:r w:rsidRPr="008E548C">
        <w:t>Форма,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8E548C" w:rsidRPr="008E548C" w:rsidRDefault="008E548C">
      <w:pPr>
        <w:pStyle w:val="ConsPlusNormal"/>
        <w:ind w:firstLine="540"/>
        <w:jc w:val="both"/>
      </w:pPr>
      <w:r w:rsidRPr="008E548C">
        <w:t xml:space="preserve">б) </w:t>
      </w:r>
      <w:hyperlink r:id="rId28" w:history="1">
        <w:r w:rsidRPr="008E548C">
          <w:t>пункт 7</w:t>
        </w:r>
      </w:hyperlink>
      <w:r w:rsidRPr="008E548C">
        <w:t xml:space="preserve"> дополнить абзацем следующего содержания:</w:t>
      </w:r>
    </w:p>
    <w:p w:rsidR="008E548C" w:rsidRPr="008E548C" w:rsidRDefault="008E548C">
      <w:pPr>
        <w:pStyle w:val="ConsPlusNormal"/>
        <w:ind w:firstLine="540"/>
        <w:jc w:val="both"/>
      </w:pPr>
      <w:r w:rsidRPr="008E548C">
        <w:t>"Положения абзаца первого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7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7" w:name="P96"/>
      <w:bookmarkEnd w:id="7"/>
      <w:r w:rsidRPr="008E548C">
        <w:t xml:space="preserve">7) </w:t>
      </w:r>
      <w:hyperlink r:id="rId29" w:history="1">
        <w:r w:rsidRPr="008E548C">
          <w:t>абзац первый пункта 4 статьи 52</w:t>
        </w:r>
      </w:hyperlink>
      <w:r w:rsidRPr="008E548C">
        <w:t xml:space="preserve"> после слов "по телекоммуникационным каналам связи" дополнить словами "или через личный кабинет налогоплательщика";</w:t>
      </w:r>
    </w:p>
    <w:p w:rsidR="008E548C" w:rsidRPr="008E548C" w:rsidRDefault="008E548C">
      <w:pPr>
        <w:pStyle w:val="ConsPlusNormal"/>
        <w:ind w:firstLine="540"/>
        <w:jc w:val="both"/>
      </w:pPr>
      <w:r w:rsidRPr="008E548C">
        <w:t xml:space="preserve">8) </w:t>
      </w:r>
      <w:hyperlink r:id="rId30" w:history="1">
        <w:r w:rsidRPr="008E548C">
          <w:t>подпункт 4.1 пункта 1 статьи 59</w:t>
        </w:r>
      </w:hyperlink>
      <w:r w:rsidRPr="008E548C">
        <w:t xml:space="preserve"> изложить в следующей редакции:</w:t>
      </w:r>
    </w:p>
    <w:p w:rsidR="008E548C" w:rsidRPr="008E548C" w:rsidRDefault="008E548C">
      <w:pPr>
        <w:pStyle w:val="ConsPlusNormal"/>
        <w:ind w:firstLine="540"/>
        <w:jc w:val="both"/>
      </w:pPr>
      <w:r w:rsidRPr="008E548C">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31" w:history="1">
        <w:r w:rsidRPr="008E548C">
          <w:t>пунктами 3</w:t>
        </w:r>
      </w:hyperlink>
      <w:r w:rsidRPr="008E548C">
        <w:t xml:space="preserve"> и </w:t>
      </w:r>
      <w:hyperlink r:id="rId32" w:history="1">
        <w:r w:rsidRPr="008E548C">
          <w:t>4 части 1 статьи 46</w:t>
        </w:r>
      </w:hyperlink>
      <w:r w:rsidRPr="008E548C">
        <w:t xml:space="preserve"> Федерального закона от 2 октября 2007 года N 229-ФЗ "Об исполнительном производстве", если с даты образования недоимки и (или) задолженности по пеням и штрафам прошло более пяти лет, в следующих случаях:</w:t>
      </w:r>
    </w:p>
    <w:p w:rsidR="008E548C" w:rsidRPr="008E548C" w:rsidRDefault="008E548C">
      <w:pPr>
        <w:pStyle w:val="ConsPlusNormal"/>
        <w:ind w:firstLine="540"/>
        <w:jc w:val="both"/>
      </w:pPr>
      <w:r w:rsidRPr="008E548C">
        <w:t>ее размер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8E548C" w:rsidRPr="008E548C" w:rsidRDefault="008E548C">
      <w:pPr>
        <w:pStyle w:val="ConsPlusNormal"/>
        <w:ind w:firstLine="540"/>
        <w:jc w:val="both"/>
      </w:pPr>
      <w:r w:rsidRPr="008E548C">
        <w:t>судом возвращено заявление о признании должника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9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8" w:name="P105"/>
      <w:bookmarkEnd w:id="8"/>
      <w:r w:rsidRPr="008E548C">
        <w:t xml:space="preserve">9) в </w:t>
      </w:r>
      <w:hyperlink r:id="rId33" w:history="1">
        <w:r w:rsidRPr="008E548C">
          <w:t>абзаце первом пункта 6 статьи 69</w:t>
        </w:r>
      </w:hyperlink>
      <w:r w:rsidRPr="008E548C">
        <w:t xml:space="preserve"> слова "или передано в электронной форме по телекоммуникационным каналам связи" заменить словами ", передано в электронной форме по телекоммуникационным каналам связи или через личный кабинет налогоплательщика";</w:t>
      </w:r>
    </w:p>
    <w:p w:rsidR="008E548C" w:rsidRPr="008E548C" w:rsidRDefault="008E548C">
      <w:pPr>
        <w:pStyle w:val="ConsPlusNormal"/>
        <w:ind w:firstLine="540"/>
        <w:jc w:val="both"/>
      </w:pPr>
      <w:r w:rsidRPr="008E548C">
        <w:t xml:space="preserve">10) </w:t>
      </w:r>
      <w:hyperlink r:id="rId34" w:history="1">
        <w:r w:rsidRPr="008E548C">
          <w:t>абзац первый пункта 12 статьи 76</w:t>
        </w:r>
      </w:hyperlink>
      <w:r w:rsidRPr="008E548C">
        <w:t xml:space="preserve"> после слова "счета" дополнить словами ", вклады, депозиты";</w:t>
      </w:r>
    </w:p>
    <w:p w:rsidR="008E548C" w:rsidRPr="008E548C" w:rsidRDefault="008E548C">
      <w:pPr>
        <w:pStyle w:val="ConsPlusNormal"/>
        <w:ind w:firstLine="540"/>
        <w:jc w:val="both"/>
      </w:pPr>
      <w:r w:rsidRPr="008E548C">
        <w:t xml:space="preserve">11) </w:t>
      </w:r>
      <w:hyperlink r:id="rId35" w:history="1">
        <w:r w:rsidRPr="008E548C">
          <w:t>пункт 5 статьи 77</w:t>
        </w:r>
      </w:hyperlink>
      <w:r w:rsidRPr="008E548C">
        <w:t xml:space="preserve"> дополнить абзацем следующего содержания:</w:t>
      </w:r>
    </w:p>
    <w:p w:rsidR="008E548C" w:rsidRPr="008E548C" w:rsidRDefault="008E548C">
      <w:pPr>
        <w:pStyle w:val="ConsPlusNormal"/>
        <w:ind w:firstLine="540"/>
        <w:jc w:val="both"/>
      </w:pPr>
      <w:r w:rsidRPr="008E548C">
        <w:t>"Арест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Пункты 12 - 14 статьи 1 </w:t>
      </w:r>
      <w:hyperlink w:anchor="P270" w:history="1">
        <w:r w:rsidRPr="008E548C">
          <w:t>вступают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9" w:name="P113"/>
      <w:bookmarkEnd w:id="9"/>
      <w:r w:rsidRPr="008E548C">
        <w:t xml:space="preserve">12) в </w:t>
      </w:r>
      <w:hyperlink r:id="rId36" w:history="1">
        <w:r w:rsidRPr="008E548C">
          <w:t>статье 78</w:t>
        </w:r>
      </w:hyperlink>
      <w:r w:rsidRPr="008E548C">
        <w:t>:</w:t>
      </w:r>
    </w:p>
    <w:p w:rsidR="008E548C" w:rsidRPr="008E548C" w:rsidRDefault="008E548C">
      <w:pPr>
        <w:pStyle w:val="ConsPlusNormal"/>
        <w:ind w:firstLine="540"/>
        <w:jc w:val="both"/>
      </w:pPr>
      <w:r w:rsidRPr="008E548C">
        <w:t xml:space="preserve">а) </w:t>
      </w:r>
      <w:hyperlink r:id="rId37" w:history="1">
        <w:r w:rsidRPr="008E548C">
          <w:t>абзац первый пункта 4</w:t>
        </w:r>
      </w:hyperlink>
      <w:r w:rsidRPr="008E548C">
        <w:t xml:space="preserve"> после слов "по телекоммуникационным каналам связи" дополнить словами "или представленного через личный кабинет налогоплательщика";</w:t>
      </w:r>
    </w:p>
    <w:p w:rsidR="008E548C" w:rsidRPr="008E548C" w:rsidRDefault="008E548C">
      <w:pPr>
        <w:pStyle w:val="ConsPlusNormal"/>
        <w:ind w:firstLine="540"/>
        <w:jc w:val="both"/>
      </w:pPr>
      <w:r w:rsidRPr="008E548C">
        <w:t xml:space="preserve">б) </w:t>
      </w:r>
      <w:hyperlink r:id="rId38" w:history="1">
        <w:r w:rsidRPr="008E548C">
          <w:t>абзац третий пункта 5</w:t>
        </w:r>
      </w:hyperlink>
      <w:r w:rsidRPr="008E548C">
        <w:t xml:space="preserve"> после слов "по телекоммуникационным каналам связи" дополнить словами "или представленное через личный кабинет налогоплательщика";</w:t>
      </w:r>
    </w:p>
    <w:p w:rsidR="008E548C" w:rsidRPr="008E548C" w:rsidRDefault="008E548C">
      <w:pPr>
        <w:pStyle w:val="ConsPlusNormal"/>
        <w:ind w:firstLine="540"/>
        <w:jc w:val="both"/>
      </w:pPr>
      <w:r w:rsidRPr="008E548C">
        <w:t xml:space="preserve">в) </w:t>
      </w:r>
      <w:hyperlink r:id="rId39" w:history="1">
        <w:r w:rsidRPr="008E548C">
          <w:t>абзац первый пункта 6</w:t>
        </w:r>
      </w:hyperlink>
      <w:r w:rsidRPr="008E548C">
        <w:t xml:space="preserve"> после слов "по телекоммуникационным каналам связи" дополнить словами "или представленному через личный кабинет налогоплательщика";</w:t>
      </w:r>
    </w:p>
    <w:p w:rsidR="008E548C" w:rsidRPr="008E548C" w:rsidRDefault="008E548C">
      <w:pPr>
        <w:pStyle w:val="ConsPlusNormal"/>
        <w:ind w:firstLine="540"/>
        <w:jc w:val="both"/>
      </w:pPr>
      <w:r w:rsidRPr="008E548C">
        <w:t xml:space="preserve">г) в </w:t>
      </w:r>
      <w:hyperlink r:id="rId40" w:history="1">
        <w:r w:rsidRPr="008E548C">
          <w:t>абзаце первом пункта 9</w:t>
        </w:r>
      </w:hyperlink>
      <w:r w:rsidRPr="008E548C">
        <w:t xml:space="preserve"> слова "в письменной форме" исключить;</w:t>
      </w:r>
    </w:p>
    <w:p w:rsidR="008E548C" w:rsidRPr="008E548C" w:rsidRDefault="008E548C">
      <w:pPr>
        <w:pStyle w:val="ConsPlusNormal"/>
        <w:ind w:firstLine="540"/>
        <w:jc w:val="both"/>
      </w:pPr>
      <w:r w:rsidRPr="008E548C">
        <w:t xml:space="preserve">13) в </w:t>
      </w:r>
      <w:hyperlink r:id="rId41" w:history="1">
        <w:r w:rsidRPr="008E548C">
          <w:t>статье 79</w:t>
        </w:r>
      </w:hyperlink>
      <w:r w:rsidRPr="008E548C">
        <w:t>:</w:t>
      </w:r>
    </w:p>
    <w:p w:rsidR="008E548C" w:rsidRPr="008E548C" w:rsidRDefault="008E548C">
      <w:pPr>
        <w:pStyle w:val="ConsPlusNormal"/>
        <w:ind w:firstLine="540"/>
        <w:jc w:val="both"/>
      </w:pPr>
      <w:r w:rsidRPr="008E548C">
        <w:t xml:space="preserve">а) </w:t>
      </w:r>
      <w:hyperlink r:id="rId42" w:history="1">
        <w:r w:rsidRPr="008E548C">
          <w:t>абзац первый пункта 2</w:t>
        </w:r>
      </w:hyperlink>
      <w:r w:rsidRPr="008E548C">
        <w:t xml:space="preserve"> после слов "по телекоммуникационным каналам связи" дополнить словами "или представленного через личный кабинет налогоплательщика";</w:t>
      </w:r>
    </w:p>
    <w:p w:rsidR="008E548C" w:rsidRPr="008E548C" w:rsidRDefault="008E548C">
      <w:pPr>
        <w:pStyle w:val="ConsPlusNormal"/>
        <w:ind w:firstLine="540"/>
        <w:jc w:val="both"/>
      </w:pPr>
      <w:r w:rsidRPr="008E548C">
        <w:t xml:space="preserve">б) </w:t>
      </w:r>
      <w:hyperlink r:id="rId43" w:history="1">
        <w:r w:rsidRPr="008E548C">
          <w:t>абзац первый пункта 5</w:t>
        </w:r>
      </w:hyperlink>
      <w:r w:rsidRPr="008E548C">
        <w:t xml:space="preserve"> после слов "по телекоммуникационным каналам связи" дополнить словами "или представленного через личный кабинет налогоплательщика";</w:t>
      </w:r>
    </w:p>
    <w:p w:rsidR="008E548C" w:rsidRPr="008E548C" w:rsidRDefault="008E548C">
      <w:pPr>
        <w:pStyle w:val="ConsPlusNormal"/>
        <w:ind w:firstLine="540"/>
        <w:jc w:val="both"/>
      </w:pPr>
      <w:bookmarkStart w:id="10" w:name="P121"/>
      <w:bookmarkEnd w:id="10"/>
      <w:r w:rsidRPr="008E548C">
        <w:t xml:space="preserve">14) в </w:t>
      </w:r>
      <w:hyperlink r:id="rId44" w:history="1">
        <w:r w:rsidRPr="008E548C">
          <w:t>статье 80</w:t>
        </w:r>
      </w:hyperlink>
      <w:r w:rsidRPr="008E548C">
        <w:t>:</w:t>
      </w:r>
    </w:p>
    <w:p w:rsidR="008E548C" w:rsidRPr="008E548C" w:rsidRDefault="008E548C">
      <w:pPr>
        <w:pStyle w:val="ConsPlusNormal"/>
        <w:ind w:firstLine="540"/>
        <w:jc w:val="both"/>
      </w:pPr>
      <w:r w:rsidRPr="008E548C">
        <w:t xml:space="preserve">а) в </w:t>
      </w:r>
      <w:hyperlink r:id="rId45" w:history="1">
        <w:r w:rsidRPr="008E548C">
          <w:t>пункте 1</w:t>
        </w:r>
      </w:hyperlink>
      <w:r w:rsidRPr="008E548C">
        <w:t>:</w:t>
      </w:r>
    </w:p>
    <w:p w:rsidR="008E548C" w:rsidRPr="008E548C" w:rsidRDefault="008E548C">
      <w:pPr>
        <w:pStyle w:val="ConsPlusNormal"/>
        <w:ind w:firstLine="540"/>
        <w:jc w:val="both"/>
      </w:pPr>
      <w:r w:rsidRPr="008E548C">
        <w:t xml:space="preserve">в </w:t>
      </w:r>
      <w:hyperlink r:id="rId46" w:history="1">
        <w:r w:rsidRPr="008E548C">
          <w:t>абзаце первом</w:t>
        </w:r>
      </w:hyperlink>
      <w:r w:rsidRPr="008E548C">
        <w:t xml:space="preserve"> слова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заменить словами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w:t>
      </w:r>
    </w:p>
    <w:p w:rsidR="008E548C" w:rsidRPr="008E548C" w:rsidRDefault="008E548C">
      <w:pPr>
        <w:pStyle w:val="ConsPlusNormal"/>
        <w:ind w:firstLine="540"/>
        <w:jc w:val="both"/>
      </w:pPr>
      <w:r w:rsidRPr="008E548C">
        <w:t xml:space="preserve">в </w:t>
      </w:r>
      <w:hyperlink r:id="rId47" w:history="1">
        <w:r w:rsidRPr="008E548C">
          <w:t>абзаце третьем</w:t>
        </w:r>
      </w:hyperlink>
      <w:r w:rsidRPr="008E548C">
        <w:t xml:space="preserve"> слова ",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заменить словами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w:t>
      </w:r>
    </w:p>
    <w:p w:rsidR="008E548C" w:rsidRPr="008E548C" w:rsidRDefault="008E548C">
      <w:pPr>
        <w:pStyle w:val="ConsPlusNormal"/>
        <w:ind w:firstLine="540"/>
        <w:jc w:val="both"/>
      </w:pPr>
      <w:r w:rsidRPr="008E548C">
        <w:t xml:space="preserve">в </w:t>
      </w:r>
      <w:hyperlink r:id="rId48" w:history="1">
        <w:r w:rsidRPr="008E548C">
          <w:t>абзаце четвертом</w:t>
        </w:r>
      </w:hyperlink>
      <w:r w:rsidRPr="008E548C">
        <w:t xml:space="preserve"> слова ", составленное в электронной форме и переданное по телекоммуникационным каналам связи с применением усиленной квалифицированной электронной подписи, плательщика сбора" заменить словами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w:t>
      </w:r>
    </w:p>
    <w:p w:rsidR="008E548C" w:rsidRPr="008E548C" w:rsidRDefault="008E548C">
      <w:pPr>
        <w:pStyle w:val="ConsPlusNormal"/>
        <w:ind w:firstLine="540"/>
        <w:jc w:val="both"/>
      </w:pPr>
      <w:r w:rsidRPr="008E548C">
        <w:t xml:space="preserve">б) в </w:t>
      </w:r>
      <w:hyperlink r:id="rId49" w:history="1">
        <w:r w:rsidRPr="008E548C">
          <w:t>пункте 4</w:t>
        </w:r>
      </w:hyperlink>
      <w:r w:rsidRPr="008E548C">
        <w:t>:</w:t>
      </w:r>
    </w:p>
    <w:p w:rsidR="008E548C" w:rsidRPr="008E548C" w:rsidRDefault="008E548C">
      <w:pPr>
        <w:pStyle w:val="ConsPlusNormal"/>
        <w:ind w:firstLine="540"/>
        <w:jc w:val="both"/>
      </w:pPr>
      <w:r w:rsidRPr="008E548C">
        <w:t xml:space="preserve">в </w:t>
      </w:r>
      <w:hyperlink r:id="rId50" w:history="1">
        <w:r w:rsidRPr="008E548C">
          <w:t>абзаце первом</w:t>
        </w:r>
      </w:hyperlink>
      <w:r w:rsidRPr="008E548C">
        <w:t xml:space="preserve"> слова "или передана в электронной форме по телекоммуникационным каналам связи" заменить словами ", передана в электронной форме по телекоммуникационным каналам связи или через личный кабинет налогоплательщика";</w:t>
      </w:r>
    </w:p>
    <w:p w:rsidR="008E548C" w:rsidRPr="008E548C" w:rsidRDefault="008E548C">
      <w:pPr>
        <w:pStyle w:val="ConsPlusNormal"/>
        <w:ind w:firstLine="540"/>
        <w:jc w:val="both"/>
      </w:pPr>
      <w:hyperlink r:id="rId51" w:history="1">
        <w:r w:rsidRPr="008E548C">
          <w:t>абзац второй</w:t>
        </w:r>
      </w:hyperlink>
      <w:r w:rsidRPr="008E548C">
        <w:t xml:space="preserve"> дополнить словами "или через личный кабинет налогоплательщика";</w:t>
      </w:r>
    </w:p>
    <w:p w:rsidR="008E548C" w:rsidRPr="008E548C" w:rsidRDefault="008E548C">
      <w:pPr>
        <w:pStyle w:val="ConsPlusNormal"/>
        <w:ind w:firstLine="540"/>
        <w:jc w:val="both"/>
      </w:pPr>
      <w:hyperlink r:id="rId52" w:history="1">
        <w:r w:rsidRPr="008E548C">
          <w:t>абзац третий</w:t>
        </w:r>
      </w:hyperlink>
      <w:r w:rsidRPr="008E548C">
        <w:t xml:space="preserve"> после слов "по телекоммуникационным каналам связи" дополнить словами "или через личный кабинет налогоплательщика";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15 статьи 1 </w:t>
      </w:r>
      <w:hyperlink w:anchor="P268"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1" w:name="P134"/>
      <w:bookmarkEnd w:id="11"/>
      <w:r w:rsidRPr="008E548C">
        <w:t xml:space="preserve">15) в </w:t>
      </w:r>
      <w:hyperlink r:id="rId53" w:history="1">
        <w:r w:rsidRPr="008E548C">
          <w:t>статье 83</w:t>
        </w:r>
      </w:hyperlink>
      <w:r w:rsidRPr="008E548C">
        <w:t>:</w:t>
      </w:r>
    </w:p>
    <w:p w:rsidR="008E548C" w:rsidRPr="008E548C" w:rsidRDefault="008E548C">
      <w:pPr>
        <w:pStyle w:val="ConsPlusNormal"/>
        <w:ind w:firstLine="540"/>
        <w:jc w:val="both"/>
      </w:pPr>
      <w:r w:rsidRPr="008E548C">
        <w:t xml:space="preserve">а) в </w:t>
      </w:r>
      <w:hyperlink r:id="rId54" w:history="1">
        <w:r w:rsidRPr="008E548C">
          <w:t>пункте 4</w:t>
        </w:r>
      </w:hyperlink>
      <w:r w:rsidRPr="008E548C">
        <w:t>:</w:t>
      </w:r>
    </w:p>
    <w:p w:rsidR="008E548C" w:rsidRPr="008E548C" w:rsidRDefault="008E548C">
      <w:pPr>
        <w:pStyle w:val="ConsPlusNormal"/>
        <w:ind w:firstLine="540"/>
        <w:jc w:val="both"/>
      </w:pPr>
      <w:hyperlink r:id="rId55" w:history="1">
        <w:r w:rsidRPr="008E548C">
          <w:t>абзац второй</w:t>
        </w:r>
      </w:hyperlink>
      <w:r w:rsidRPr="008E548C">
        <w:t xml:space="preserve"> изложить в следующей редакции:</w:t>
      </w:r>
    </w:p>
    <w:p w:rsidR="008E548C" w:rsidRPr="008E548C" w:rsidRDefault="008E548C">
      <w:pPr>
        <w:pStyle w:val="ConsPlusNormal"/>
        <w:ind w:firstLine="540"/>
        <w:jc w:val="both"/>
      </w:pPr>
      <w:r w:rsidRPr="008E548C">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8E548C" w:rsidRPr="008E548C" w:rsidRDefault="008E548C">
      <w:pPr>
        <w:pStyle w:val="ConsPlusNormal"/>
        <w:ind w:firstLine="540"/>
        <w:jc w:val="both"/>
      </w:pPr>
      <w:hyperlink r:id="rId56" w:history="1">
        <w:r w:rsidRPr="008E548C">
          <w:t>дополнить</w:t>
        </w:r>
      </w:hyperlink>
      <w:r w:rsidRPr="008E548C">
        <w:t xml:space="preserve"> новым абзацем третьим следующего содержания:</w:t>
      </w:r>
    </w:p>
    <w:p w:rsidR="008E548C" w:rsidRPr="008E548C" w:rsidRDefault="008E548C">
      <w:pPr>
        <w:pStyle w:val="ConsPlusNormal"/>
        <w:ind w:firstLine="540"/>
        <w:jc w:val="both"/>
      </w:pPr>
      <w:r w:rsidRPr="008E548C">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8E548C" w:rsidRPr="008E548C" w:rsidRDefault="008E548C">
      <w:pPr>
        <w:pStyle w:val="ConsPlusNormal"/>
        <w:ind w:firstLine="540"/>
        <w:jc w:val="both"/>
      </w:pPr>
      <w:hyperlink r:id="rId57" w:history="1">
        <w:r w:rsidRPr="008E548C">
          <w:t>дополнить</w:t>
        </w:r>
      </w:hyperlink>
      <w:r w:rsidRPr="008E548C">
        <w:t xml:space="preserve"> абзацами четвертым и пятым следующего содержания:</w:t>
      </w:r>
    </w:p>
    <w:p w:rsidR="008E548C" w:rsidRPr="008E548C" w:rsidRDefault="008E548C">
      <w:pPr>
        <w:pStyle w:val="ConsPlusNormal"/>
        <w:ind w:firstLine="540"/>
        <w:jc w:val="both"/>
      </w:pPr>
      <w:r w:rsidRPr="008E548C">
        <w:t>"через иные обособленные подразделения осуществляется на основании заявления о постановке на учет (снятии с учета) такой организации, если иное не предусмотрено пунктом 3 настоящей статьи.</w:t>
      </w:r>
    </w:p>
    <w:p w:rsidR="008E548C" w:rsidRPr="008E548C" w:rsidRDefault="008E548C">
      <w:pPr>
        <w:pStyle w:val="ConsPlusNormal"/>
        <w:ind w:firstLine="540"/>
        <w:jc w:val="both"/>
      </w:pPr>
      <w:r w:rsidRPr="008E548C">
        <w:t>Заявление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постановки ее на учет (снятия с учета) в налоговом органе и перечень которых утверждается Министерством финансов Российской Федерации.";</w:t>
      </w:r>
    </w:p>
    <w:p w:rsidR="008E548C" w:rsidRPr="008E548C" w:rsidRDefault="008E548C">
      <w:pPr>
        <w:pStyle w:val="ConsPlusNormal"/>
        <w:ind w:firstLine="540"/>
        <w:jc w:val="both"/>
      </w:pPr>
      <w:hyperlink r:id="rId58" w:history="1">
        <w:r w:rsidRPr="008E548C">
          <w:t>абзац третий</w:t>
        </w:r>
      </w:hyperlink>
      <w:r w:rsidRPr="008E548C">
        <w:t xml:space="preserve"> считать абзацем шестым;</w:t>
      </w:r>
    </w:p>
    <w:p w:rsidR="008E548C" w:rsidRPr="008E548C" w:rsidRDefault="008E548C">
      <w:pPr>
        <w:pStyle w:val="ConsPlusNormal"/>
        <w:ind w:firstLine="540"/>
        <w:jc w:val="both"/>
      </w:pPr>
      <w:r w:rsidRPr="008E548C">
        <w:t xml:space="preserve">б) в </w:t>
      </w:r>
      <w:hyperlink r:id="rId59" w:history="1">
        <w:r w:rsidRPr="008E548C">
          <w:t>пункте 5</w:t>
        </w:r>
      </w:hyperlink>
      <w:r w:rsidRPr="008E548C">
        <w:t>:</w:t>
      </w:r>
    </w:p>
    <w:p w:rsidR="008E548C" w:rsidRPr="008E548C" w:rsidRDefault="008E548C">
      <w:pPr>
        <w:pStyle w:val="ConsPlusNormal"/>
        <w:ind w:firstLine="540"/>
        <w:jc w:val="both"/>
      </w:pPr>
      <w:hyperlink r:id="rId60" w:history="1">
        <w:r w:rsidRPr="008E548C">
          <w:t>подпункт 1</w:t>
        </w:r>
      </w:hyperlink>
      <w:r w:rsidRPr="008E548C">
        <w:t xml:space="preserve"> изложить в следующей редакции:</w:t>
      </w:r>
    </w:p>
    <w:p w:rsidR="008E548C" w:rsidRPr="008E548C" w:rsidRDefault="008E548C">
      <w:pPr>
        <w:pStyle w:val="ConsPlusNormal"/>
        <w:ind w:firstLine="540"/>
        <w:jc w:val="both"/>
      </w:pPr>
      <w:r w:rsidRPr="008E548C">
        <w:t>"1) для водных транспортных средств (за исключением маломерных судов) - место государственной регистрации транспортного средства;";</w:t>
      </w:r>
    </w:p>
    <w:p w:rsidR="008E548C" w:rsidRPr="008E548C" w:rsidRDefault="008E548C">
      <w:pPr>
        <w:pStyle w:val="ConsPlusNormal"/>
        <w:ind w:firstLine="540"/>
        <w:jc w:val="both"/>
      </w:pPr>
      <w:hyperlink r:id="rId61" w:history="1">
        <w:r w:rsidRPr="008E548C">
          <w:t>дополнить</w:t>
        </w:r>
      </w:hyperlink>
      <w:r w:rsidRPr="008E548C">
        <w:t xml:space="preserve"> подпунктом 1.1 следующего содержания:</w:t>
      </w:r>
    </w:p>
    <w:p w:rsidR="008E548C" w:rsidRPr="008E548C" w:rsidRDefault="008E548C">
      <w:pPr>
        <w:pStyle w:val="ConsPlusNormal"/>
        <w:ind w:firstLine="540"/>
        <w:jc w:val="both"/>
      </w:pPr>
      <w:r w:rsidRPr="008E548C">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w:t>
      </w:r>
    </w:p>
    <w:p w:rsidR="008E548C" w:rsidRPr="008E548C" w:rsidRDefault="008E548C">
      <w:pPr>
        <w:pStyle w:val="ConsPlusNormal"/>
        <w:ind w:firstLine="540"/>
        <w:jc w:val="both"/>
      </w:pPr>
      <w:r w:rsidRPr="008E548C">
        <w:t xml:space="preserve">в </w:t>
      </w:r>
      <w:hyperlink r:id="rId62" w:history="1">
        <w:r w:rsidRPr="008E548C">
          <w:t>подпункте 2</w:t>
        </w:r>
      </w:hyperlink>
      <w:r w:rsidRPr="008E548C">
        <w:t xml:space="preserve"> слова "в подпункте 1" заменить словами "в подпунктах 1 и 1.1";</w:t>
      </w:r>
    </w:p>
    <w:p w:rsidR="008E548C" w:rsidRPr="008E548C" w:rsidRDefault="008E548C">
      <w:pPr>
        <w:pStyle w:val="ConsPlusNormal"/>
        <w:ind w:firstLine="540"/>
        <w:jc w:val="both"/>
      </w:pPr>
      <w:r w:rsidRPr="008E548C">
        <w:t xml:space="preserve">в) </w:t>
      </w:r>
      <w:hyperlink r:id="rId63" w:history="1">
        <w:r w:rsidRPr="008E548C">
          <w:t>дополнить</w:t>
        </w:r>
      </w:hyperlink>
      <w:r w:rsidRPr="008E548C">
        <w:t xml:space="preserve"> пунктом 5.2 следующего содержания:</w:t>
      </w:r>
    </w:p>
    <w:p w:rsidR="008E548C" w:rsidRPr="008E548C" w:rsidRDefault="008E548C">
      <w:pPr>
        <w:pStyle w:val="ConsPlusNormal"/>
        <w:ind w:firstLine="540"/>
        <w:jc w:val="both"/>
      </w:pPr>
      <w:r w:rsidRPr="008E548C">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16 статьи 1 </w:t>
      </w:r>
      <w:hyperlink w:anchor="P268"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2" w:name="P156"/>
      <w:bookmarkEnd w:id="12"/>
      <w:r w:rsidRPr="008E548C">
        <w:t xml:space="preserve">16) в </w:t>
      </w:r>
      <w:hyperlink r:id="rId64" w:history="1">
        <w:r w:rsidRPr="008E548C">
          <w:t>статье 84</w:t>
        </w:r>
      </w:hyperlink>
      <w:r w:rsidRPr="008E548C">
        <w:t>:</w:t>
      </w:r>
    </w:p>
    <w:p w:rsidR="008E548C" w:rsidRPr="008E548C" w:rsidRDefault="008E548C">
      <w:pPr>
        <w:pStyle w:val="ConsPlusNormal"/>
        <w:ind w:firstLine="540"/>
        <w:jc w:val="both"/>
      </w:pPr>
      <w:r w:rsidRPr="008E548C">
        <w:t xml:space="preserve">а) </w:t>
      </w:r>
      <w:hyperlink r:id="rId65" w:history="1">
        <w:r w:rsidRPr="008E548C">
          <w:t>абзац второй пункта 2</w:t>
        </w:r>
      </w:hyperlink>
      <w:r w:rsidRPr="008E548C">
        <w:t xml:space="preserve"> после слов "иностранной организации по месту осуществления ею деятельности на территории Российской Федерации" дополнить словами "через аккредитованные филиал, представительство на основании сведений, содержащихся в государственном реестре аккредитованных филиалов, представительств иностранных юридических лиц, в течение пяти дней со дня внесения соответствующей записи в этот реестр,";</w:t>
      </w:r>
    </w:p>
    <w:p w:rsidR="008E548C" w:rsidRPr="008E548C" w:rsidRDefault="008E548C">
      <w:pPr>
        <w:pStyle w:val="ConsPlusNormal"/>
        <w:ind w:firstLine="540"/>
        <w:jc w:val="both"/>
      </w:pPr>
      <w:r w:rsidRPr="008E548C">
        <w:t xml:space="preserve">б) в </w:t>
      </w:r>
      <w:hyperlink r:id="rId66" w:history="1">
        <w:r w:rsidRPr="008E548C">
          <w:t>абзаце третьем пункта 3</w:t>
        </w:r>
      </w:hyperlink>
      <w:r w:rsidRPr="008E548C">
        <w:t xml:space="preserve"> слова "в том числе о филиалах" заменить словами "в том числе об аккредитованных филиалах", после слов "указанных обособленных подразделений" дополнить словами "соответственно на основании сведений, содержащихся в государственном реестре аккредитованных филиалов, представительств иностранных юридических лиц,";</w:t>
      </w:r>
    </w:p>
    <w:p w:rsidR="008E548C" w:rsidRPr="008E548C" w:rsidRDefault="008E548C">
      <w:pPr>
        <w:pStyle w:val="ConsPlusNormal"/>
        <w:ind w:firstLine="540"/>
        <w:jc w:val="both"/>
      </w:pPr>
      <w:r w:rsidRPr="008E548C">
        <w:t xml:space="preserve">в) в </w:t>
      </w:r>
      <w:hyperlink r:id="rId67" w:history="1">
        <w:r w:rsidRPr="008E548C">
          <w:t>пункте 4</w:t>
        </w:r>
      </w:hyperlink>
      <w:r w:rsidRPr="008E548C">
        <w:t>:</w:t>
      </w:r>
    </w:p>
    <w:p w:rsidR="008E548C" w:rsidRPr="008E548C" w:rsidRDefault="008E548C">
      <w:pPr>
        <w:pStyle w:val="ConsPlusNormal"/>
        <w:ind w:firstLine="540"/>
        <w:jc w:val="both"/>
      </w:pPr>
      <w:hyperlink r:id="rId68" w:history="1">
        <w:r w:rsidRPr="008E548C">
          <w:t>дополнить</w:t>
        </w:r>
      </w:hyperlink>
      <w:r w:rsidRPr="008E548C">
        <w:t xml:space="preserve"> новым абзацем четвертым следующего содержания:</w:t>
      </w:r>
    </w:p>
    <w:p w:rsidR="008E548C" w:rsidRPr="008E548C" w:rsidRDefault="008E548C">
      <w:pPr>
        <w:pStyle w:val="ConsPlusNormal"/>
        <w:ind w:firstLine="540"/>
        <w:jc w:val="both"/>
      </w:pPr>
      <w:r w:rsidRPr="008E548C">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8E548C" w:rsidRPr="008E548C" w:rsidRDefault="008E548C">
      <w:pPr>
        <w:pStyle w:val="ConsPlusNormal"/>
        <w:ind w:firstLine="540"/>
        <w:jc w:val="both"/>
      </w:pPr>
      <w:hyperlink r:id="rId69" w:history="1">
        <w:r w:rsidRPr="008E548C">
          <w:t>абзац четвертый</w:t>
        </w:r>
      </w:hyperlink>
      <w:r w:rsidRPr="008E548C">
        <w:t xml:space="preserve"> считать абзацем пятым и его после слов "на территории Российской Федерации через" дополнить словом "иное";</w:t>
      </w:r>
    </w:p>
    <w:p w:rsidR="008E548C" w:rsidRPr="008E548C" w:rsidRDefault="008E548C">
      <w:pPr>
        <w:pStyle w:val="ConsPlusNormal"/>
        <w:ind w:firstLine="540"/>
        <w:jc w:val="both"/>
      </w:pPr>
      <w:hyperlink r:id="rId70" w:history="1">
        <w:r w:rsidRPr="008E548C">
          <w:t>абзац пятый</w:t>
        </w:r>
      </w:hyperlink>
      <w:r w:rsidRPr="008E548C">
        <w:t xml:space="preserve"> считать абзацем шестым;</w:t>
      </w:r>
    </w:p>
    <w:p w:rsidR="008E548C" w:rsidRPr="008E548C" w:rsidRDefault="008E548C">
      <w:pPr>
        <w:pStyle w:val="ConsPlusNormal"/>
        <w:ind w:firstLine="540"/>
        <w:jc w:val="both"/>
      </w:pPr>
      <w:hyperlink r:id="rId71" w:history="1">
        <w:r w:rsidRPr="008E548C">
          <w:t>абзац шестой</w:t>
        </w:r>
      </w:hyperlink>
      <w:r w:rsidRPr="008E548C">
        <w:t xml:space="preserve"> считать абзацем седьмым и изложить его в следующей редакции:</w:t>
      </w:r>
    </w:p>
    <w:p w:rsidR="008E548C" w:rsidRPr="008E548C" w:rsidRDefault="008E548C">
      <w:pPr>
        <w:pStyle w:val="ConsPlusNormal"/>
        <w:ind w:firstLine="540"/>
        <w:jc w:val="both"/>
      </w:pPr>
      <w:r w:rsidRPr="008E548C">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8E548C" w:rsidRPr="008E548C" w:rsidRDefault="008E548C">
      <w:pPr>
        <w:pStyle w:val="ConsPlusNormal"/>
        <w:ind w:firstLine="540"/>
        <w:jc w:val="both"/>
      </w:pPr>
      <w:hyperlink r:id="rId72" w:history="1">
        <w:r w:rsidRPr="008E548C">
          <w:t>дополнить</w:t>
        </w:r>
      </w:hyperlink>
      <w:r w:rsidRPr="008E548C">
        <w:t xml:space="preserve"> абзацем восьмым следующего содержания:</w:t>
      </w:r>
    </w:p>
    <w:p w:rsidR="008E548C" w:rsidRPr="008E548C" w:rsidRDefault="008E548C">
      <w:pPr>
        <w:pStyle w:val="ConsPlusNormal"/>
        <w:ind w:firstLine="540"/>
        <w:jc w:val="both"/>
      </w:pPr>
      <w:r w:rsidRPr="008E548C">
        <w:t>"Постановка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статьей 85 настоящего Кодекса органами, осуществляющими регистрацию физических лиц по месту их жительства.";</w:t>
      </w:r>
    </w:p>
    <w:p w:rsidR="008E548C" w:rsidRPr="008E548C" w:rsidRDefault="008E548C">
      <w:pPr>
        <w:pStyle w:val="ConsPlusNormal"/>
        <w:ind w:firstLine="540"/>
        <w:jc w:val="both"/>
      </w:pPr>
      <w:hyperlink r:id="rId73" w:history="1">
        <w:r w:rsidRPr="008E548C">
          <w:t>абзац седьмой</w:t>
        </w:r>
      </w:hyperlink>
      <w:r w:rsidRPr="008E548C">
        <w:t xml:space="preserve"> считать абзацем девятым;</w:t>
      </w:r>
    </w:p>
    <w:p w:rsidR="008E548C" w:rsidRPr="008E548C" w:rsidRDefault="008E548C">
      <w:pPr>
        <w:pStyle w:val="ConsPlusNormal"/>
        <w:ind w:firstLine="540"/>
        <w:jc w:val="both"/>
      </w:pPr>
      <w:r w:rsidRPr="008E548C">
        <w:t xml:space="preserve">г) в </w:t>
      </w:r>
      <w:hyperlink r:id="rId74" w:history="1">
        <w:r w:rsidRPr="008E548C">
          <w:t>пункте 5</w:t>
        </w:r>
      </w:hyperlink>
      <w:r w:rsidRPr="008E548C">
        <w:t>:</w:t>
      </w:r>
    </w:p>
    <w:p w:rsidR="008E548C" w:rsidRPr="008E548C" w:rsidRDefault="008E548C">
      <w:pPr>
        <w:pStyle w:val="ConsPlusNormal"/>
        <w:ind w:firstLine="540"/>
        <w:jc w:val="both"/>
      </w:pPr>
      <w:hyperlink r:id="rId75" w:history="1">
        <w:r w:rsidRPr="008E548C">
          <w:t>дополнить</w:t>
        </w:r>
      </w:hyperlink>
      <w:r w:rsidRPr="008E548C">
        <w:t xml:space="preserve"> новым абзацем третьим следующего содержания:</w:t>
      </w:r>
    </w:p>
    <w:p w:rsidR="008E548C" w:rsidRPr="008E548C" w:rsidRDefault="008E548C">
      <w:pPr>
        <w:pStyle w:val="ConsPlusNormal"/>
        <w:ind w:firstLine="540"/>
        <w:jc w:val="both"/>
      </w:pPr>
      <w:r w:rsidRPr="008E548C">
        <w:t>"В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8E548C" w:rsidRPr="008E548C" w:rsidRDefault="008E548C">
      <w:pPr>
        <w:pStyle w:val="ConsPlusNormal"/>
        <w:ind w:firstLine="540"/>
        <w:jc w:val="both"/>
      </w:pPr>
      <w:hyperlink r:id="rId76" w:history="1">
        <w:r w:rsidRPr="008E548C">
          <w:t>абзацы третий</w:t>
        </w:r>
      </w:hyperlink>
      <w:r w:rsidRPr="008E548C">
        <w:t xml:space="preserve"> и </w:t>
      </w:r>
      <w:hyperlink r:id="rId77" w:history="1">
        <w:r w:rsidRPr="008E548C">
          <w:t>четвертый</w:t>
        </w:r>
      </w:hyperlink>
      <w:r w:rsidRPr="008E548C">
        <w:t xml:space="preserve"> считать соответственно абзацами четвертым и пятым;</w:t>
      </w:r>
    </w:p>
    <w:p w:rsidR="008E548C" w:rsidRPr="008E548C" w:rsidRDefault="008E548C">
      <w:pPr>
        <w:pStyle w:val="ConsPlusNormal"/>
        <w:ind w:firstLine="540"/>
        <w:jc w:val="both"/>
      </w:pPr>
      <w:r w:rsidRPr="008E548C">
        <w:t xml:space="preserve">17) в </w:t>
      </w:r>
      <w:hyperlink r:id="rId78" w:history="1">
        <w:r w:rsidRPr="008E548C">
          <w:t>пункте 4 статьи 85</w:t>
        </w:r>
      </w:hyperlink>
      <w:r w:rsidRPr="008E548C">
        <w:t xml:space="preserve"> слова "до 1 марта" заменить словами "до 15 февраля";</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Пункт 18 статьи 1 </w:t>
      </w:r>
      <w:hyperlink w:anchor="P270" w:history="1">
        <w:r w:rsidRPr="008E548C">
          <w:t>вступает</w:t>
        </w:r>
      </w:hyperlink>
      <w:r w:rsidRPr="008E548C">
        <w:t xml:space="preserve"> в силу с 1 июля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3" w:name="P178"/>
      <w:bookmarkEnd w:id="13"/>
      <w:r w:rsidRPr="008E548C">
        <w:t xml:space="preserve">18) в </w:t>
      </w:r>
      <w:hyperlink r:id="rId79" w:history="1">
        <w:r w:rsidRPr="008E548C">
          <w:t>пункте 2 статьи 93</w:t>
        </w:r>
      </w:hyperlink>
      <w:r w:rsidRPr="008E548C">
        <w:t>:</w:t>
      </w:r>
    </w:p>
    <w:p w:rsidR="008E548C" w:rsidRPr="008E548C" w:rsidRDefault="008E548C">
      <w:pPr>
        <w:pStyle w:val="ConsPlusNormal"/>
        <w:ind w:firstLine="540"/>
        <w:jc w:val="both"/>
      </w:pPr>
      <w:r w:rsidRPr="008E548C">
        <w:t xml:space="preserve">а) </w:t>
      </w:r>
      <w:hyperlink r:id="rId80" w:history="1">
        <w:r w:rsidRPr="008E548C">
          <w:t>абзац первый</w:t>
        </w:r>
      </w:hyperlink>
      <w:r w:rsidRPr="008E548C">
        <w:t xml:space="preserve"> дополнить словами "или через личный кабинет налогоплательщика";</w:t>
      </w:r>
    </w:p>
    <w:p w:rsidR="008E548C" w:rsidRPr="008E548C" w:rsidRDefault="008E548C">
      <w:pPr>
        <w:pStyle w:val="ConsPlusNormal"/>
        <w:ind w:firstLine="540"/>
        <w:jc w:val="both"/>
      </w:pPr>
      <w:r w:rsidRPr="008E548C">
        <w:t xml:space="preserve">б) </w:t>
      </w:r>
      <w:hyperlink r:id="rId81" w:history="1">
        <w:r w:rsidRPr="008E548C">
          <w:t>абзац третий</w:t>
        </w:r>
      </w:hyperlink>
      <w:r w:rsidRPr="008E548C">
        <w:t xml:space="preserve"> дополнить словами "или через личный кабинет налогоплательщика";</w:t>
      </w:r>
    </w:p>
    <w:p w:rsidR="008E548C" w:rsidRPr="008E548C" w:rsidRDefault="008E548C">
      <w:pPr>
        <w:pStyle w:val="ConsPlusNormal"/>
        <w:ind w:firstLine="540"/>
        <w:jc w:val="both"/>
      </w:pPr>
      <w:r w:rsidRPr="008E548C">
        <w:t xml:space="preserve">в) </w:t>
      </w:r>
      <w:hyperlink r:id="rId82" w:history="1">
        <w:r w:rsidRPr="008E548C">
          <w:t>абзац четвертый</w:t>
        </w:r>
      </w:hyperlink>
      <w:r w:rsidRPr="008E548C">
        <w:t xml:space="preserve"> после слов "по телекоммуникационным каналам связи" дополнить словами "или через личный кабинет налогоплательщика";</w:t>
      </w:r>
    </w:p>
    <w:p w:rsidR="008E548C" w:rsidRPr="008E548C" w:rsidRDefault="008E548C">
      <w:pPr>
        <w:pStyle w:val="ConsPlusNormal"/>
        <w:ind w:firstLine="540"/>
        <w:jc w:val="both"/>
      </w:pPr>
      <w:r w:rsidRPr="008E548C">
        <w:t xml:space="preserve">19) </w:t>
      </w:r>
      <w:hyperlink r:id="rId83" w:history="1">
        <w:r w:rsidRPr="008E548C">
          <w:t>пункт 4 статьи 101</w:t>
        </w:r>
      </w:hyperlink>
      <w:r w:rsidRPr="008E548C">
        <w:t xml:space="preserve"> дополнить абзацем следующего содержания:</w:t>
      </w:r>
    </w:p>
    <w:p w:rsidR="008E548C" w:rsidRPr="008E548C" w:rsidRDefault="008E548C">
      <w:pPr>
        <w:pStyle w:val="ConsPlusNormal"/>
        <w:ind w:firstLine="540"/>
        <w:jc w:val="both"/>
      </w:pPr>
      <w:r w:rsidRPr="008E548C">
        <w:t>"При рассмотрении материалов налоговой проверки ведется протокол.";</w:t>
      </w:r>
    </w:p>
    <w:p w:rsidR="008E548C" w:rsidRPr="008E548C" w:rsidRDefault="008E548C">
      <w:pPr>
        <w:pStyle w:val="ConsPlusNormal"/>
        <w:ind w:firstLine="540"/>
        <w:jc w:val="both"/>
      </w:pPr>
      <w:r w:rsidRPr="008E548C">
        <w:t xml:space="preserve">20) в </w:t>
      </w:r>
      <w:hyperlink r:id="rId84" w:history="1">
        <w:r w:rsidRPr="008E548C">
          <w:t>пункте 7 статьи 101.4</w:t>
        </w:r>
      </w:hyperlink>
      <w:r w:rsidRPr="008E548C">
        <w:t>:</w:t>
      </w:r>
    </w:p>
    <w:p w:rsidR="008E548C" w:rsidRPr="008E548C" w:rsidRDefault="008E548C">
      <w:pPr>
        <w:pStyle w:val="ConsPlusNormal"/>
        <w:ind w:firstLine="540"/>
        <w:jc w:val="both"/>
      </w:pPr>
      <w:r w:rsidRPr="008E548C">
        <w:t xml:space="preserve">а) </w:t>
      </w:r>
      <w:hyperlink r:id="rId85" w:history="1">
        <w:r w:rsidRPr="008E548C">
          <w:t>дополнить</w:t>
        </w:r>
      </w:hyperlink>
      <w:r w:rsidRPr="008E548C">
        <w:t xml:space="preserve"> новым абзацем четвертым следующего содержания:</w:t>
      </w:r>
    </w:p>
    <w:p w:rsidR="008E548C" w:rsidRPr="008E548C" w:rsidRDefault="008E548C">
      <w:pPr>
        <w:pStyle w:val="ConsPlusNormal"/>
        <w:ind w:firstLine="540"/>
        <w:jc w:val="both"/>
      </w:pPr>
      <w:r w:rsidRPr="008E548C">
        <w:t>"При рассмотрении материалов налоговой проверки ведется протокол.";</w:t>
      </w:r>
    </w:p>
    <w:p w:rsidR="008E548C" w:rsidRPr="008E548C" w:rsidRDefault="008E548C">
      <w:pPr>
        <w:pStyle w:val="ConsPlusNormal"/>
        <w:ind w:firstLine="540"/>
        <w:jc w:val="both"/>
      </w:pPr>
      <w:r w:rsidRPr="008E548C">
        <w:t xml:space="preserve">б) </w:t>
      </w:r>
      <w:hyperlink r:id="rId86" w:history="1">
        <w:r w:rsidRPr="008E548C">
          <w:t>абзацы четвертый</w:t>
        </w:r>
      </w:hyperlink>
      <w:r w:rsidRPr="008E548C">
        <w:t xml:space="preserve"> - </w:t>
      </w:r>
      <w:hyperlink r:id="rId87" w:history="1">
        <w:r w:rsidRPr="008E548C">
          <w:t>девятый</w:t>
        </w:r>
      </w:hyperlink>
      <w:r w:rsidRPr="008E548C">
        <w:t xml:space="preserve"> считать соответственно абзацами пятым - десятым;</w:t>
      </w:r>
    </w:p>
    <w:p w:rsidR="008E548C" w:rsidRPr="008E548C" w:rsidRDefault="008E548C">
      <w:pPr>
        <w:pStyle w:val="ConsPlusNormal"/>
        <w:ind w:firstLine="540"/>
        <w:jc w:val="both"/>
      </w:pPr>
      <w:r w:rsidRPr="008E548C">
        <w:t xml:space="preserve">21) в </w:t>
      </w:r>
      <w:hyperlink r:id="rId88" w:history="1">
        <w:r w:rsidRPr="008E548C">
          <w:t>абзаце первом пункта 2 статьи 126</w:t>
        </w:r>
      </w:hyperlink>
      <w:r w:rsidRPr="008E548C">
        <w:t xml:space="preserve"> после слова "Непредставление" дополнить словами "в установленный срок", слова "выразившееся в отказе" заменить словом "отказ", слова ", а равно иное уклонение от представления таких документов" исключить.</w:t>
      </w:r>
    </w:p>
    <w:p w:rsidR="008E548C" w:rsidRPr="008E548C" w:rsidRDefault="008E548C">
      <w:pPr>
        <w:pStyle w:val="ConsPlusNormal"/>
        <w:ind w:firstLine="540"/>
        <w:jc w:val="both"/>
      </w:pP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Статья 2 </w:t>
      </w:r>
      <w:hyperlink w:anchor="P269"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4" w:name="P194"/>
      <w:bookmarkEnd w:id="14"/>
      <w:r w:rsidRPr="008E548C">
        <w:t>Статья 2</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 xml:space="preserve">Внести в </w:t>
      </w:r>
      <w:hyperlink r:id="rId89" w:history="1">
        <w:r w:rsidRPr="008E548C">
          <w:t>часть вторую</w:t>
        </w:r>
      </w:hyperlink>
      <w:r w:rsidRPr="008E548C">
        <w:t xml:space="preserve"> Налогового кодекса Российской Федерации (Собрание законодательства Российской Федерации, 2000, N 32, ст. 3340; 2001, N 1, ст. 18; N 49, ст. 4554; 2002, N 22, ст. 2026; N 30, ст. 3027; 2003, N 28, ст. 2886; N 46, ст. 4435; N 50, ст. 4849; 2004, N 27, ст. 2711; N 31, ст. 3231; N 49, ст. 4840; 2005, N 25, ст. 2427; N 30, ст. 3128, 3130; N 43, ст. 4530; N 52, ст. 5581; 2006, N 23, ст. 2382; N 31, ст. 3436; N 45, ст. 4630; 2007, N 1, ст. 31; N 31, ст. 4013; 2008, N 30, ст. 3611, 3616; N 42, ст. 4697; 2009, N 48, ст. 5733, 5734; 2010, N 31, ст. 4198; N 40, ст. 4969; N 48, ст. 6247; 2011, N 1, ст. 7; N 24, ст. 3357; N 45, ст. 6335; N 49, ст. 7043; 2012, N 49, ст. 6747; 2013, N 26, ст. 3207; N 30, ст. 4047, 4081; N 40, ст. 5038; N 44, ст. 5646; N 49, ст. 6335; 2014, N 14, ст. 1544; N 30, ст. 4239; N 40, ст. 5315) следующие изменения:</w:t>
      </w:r>
    </w:p>
    <w:p w:rsidR="008E548C" w:rsidRPr="008E548C" w:rsidRDefault="008E548C">
      <w:pPr>
        <w:pStyle w:val="ConsPlusNormal"/>
        <w:ind w:firstLine="540"/>
        <w:jc w:val="both"/>
      </w:pPr>
      <w:r w:rsidRPr="008E548C">
        <w:t xml:space="preserve">1) </w:t>
      </w:r>
      <w:hyperlink r:id="rId90" w:history="1">
        <w:r w:rsidRPr="008E548C">
          <w:t>пункт 5 статьи 174</w:t>
        </w:r>
      </w:hyperlink>
      <w:r w:rsidRPr="008E548C">
        <w:t xml:space="preserve"> дополнить абзацем следующего содержания:</w:t>
      </w:r>
    </w:p>
    <w:p w:rsidR="008E548C" w:rsidRPr="008E548C" w:rsidRDefault="008E548C">
      <w:pPr>
        <w:pStyle w:val="ConsPlusNormal"/>
        <w:ind w:firstLine="540"/>
        <w:jc w:val="both"/>
      </w:pPr>
      <w:r w:rsidRPr="008E548C">
        <w:t>"При представлении налоговой декларации на бумажном носителе в случае, если настоящим пунктом предусмотрена обязанность представления налоговой декларации (расчета) в электронной форме, такая декларация не считается представленной.";</w:t>
      </w:r>
    </w:p>
    <w:p w:rsidR="008E548C" w:rsidRPr="008E548C" w:rsidRDefault="008E548C">
      <w:pPr>
        <w:pStyle w:val="ConsPlusNormal"/>
        <w:ind w:firstLine="540"/>
        <w:jc w:val="both"/>
      </w:pPr>
      <w:r w:rsidRPr="008E548C">
        <w:t xml:space="preserve">2) в </w:t>
      </w:r>
      <w:hyperlink r:id="rId91" w:history="1">
        <w:r w:rsidRPr="008E548C">
          <w:t>пункте 2 статьи 360</w:t>
        </w:r>
      </w:hyperlink>
      <w:r w:rsidRPr="008E548C">
        <w:t xml:space="preserve"> слова "налогоплательщиков, являющихся организациями," заменить словами "налогоплательщиков-организаций";</w:t>
      </w:r>
    </w:p>
    <w:p w:rsidR="008E548C" w:rsidRPr="008E548C" w:rsidRDefault="008E548C">
      <w:pPr>
        <w:pStyle w:val="ConsPlusNormal"/>
        <w:ind w:firstLine="540"/>
        <w:jc w:val="both"/>
      </w:pPr>
      <w:r w:rsidRPr="008E548C">
        <w:t xml:space="preserve">3) в </w:t>
      </w:r>
      <w:hyperlink r:id="rId92" w:history="1">
        <w:r w:rsidRPr="008E548C">
          <w:t>статье 362</w:t>
        </w:r>
      </w:hyperlink>
      <w:r w:rsidRPr="008E548C">
        <w:t>:</w:t>
      </w:r>
    </w:p>
    <w:p w:rsidR="008E548C" w:rsidRPr="008E548C" w:rsidRDefault="008E548C">
      <w:pPr>
        <w:pStyle w:val="ConsPlusNormal"/>
        <w:ind w:firstLine="540"/>
        <w:jc w:val="both"/>
      </w:pPr>
      <w:r w:rsidRPr="008E548C">
        <w:t xml:space="preserve">а) в </w:t>
      </w:r>
      <w:hyperlink r:id="rId93" w:history="1">
        <w:r w:rsidRPr="008E548C">
          <w:t>пункте 1</w:t>
        </w:r>
      </w:hyperlink>
      <w:r w:rsidRPr="008E548C">
        <w:t xml:space="preserve"> слова "Налогоплательщики, являющиеся организациями," заменить словами "Налогоплательщики-организации", слова "налогоплательщиками, являющимися физическими лицами" заменить словами "налогоплательщиками - физическими лицами";</w:t>
      </w:r>
    </w:p>
    <w:p w:rsidR="008E548C" w:rsidRPr="008E548C" w:rsidRDefault="008E548C">
      <w:pPr>
        <w:pStyle w:val="ConsPlusNormal"/>
        <w:ind w:firstLine="540"/>
        <w:jc w:val="both"/>
      </w:pPr>
      <w:r w:rsidRPr="008E548C">
        <w:t xml:space="preserve">б) в </w:t>
      </w:r>
      <w:hyperlink r:id="rId94" w:history="1">
        <w:r w:rsidRPr="008E548C">
          <w:t>абзаце втором пункта 2</w:t>
        </w:r>
      </w:hyperlink>
      <w:r w:rsidRPr="008E548C">
        <w:t xml:space="preserve"> слова "налогоплательщиками, являющимися организациями" заменить словами "налогоплательщиками-организациями";</w:t>
      </w:r>
    </w:p>
    <w:p w:rsidR="008E548C" w:rsidRPr="008E548C" w:rsidRDefault="008E548C">
      <w:pPr>
        <w:pStyle w:val="ConsPlusNormal"/>
        <w:ind w:firstLine="540"/>
        <w:jc w:val="both"/>
      </w:pPr>
      <w:r w:rsidRPr="008E548C">
        <w:t xml:space="preserve">в) в </w:t>
      </w:r>
      <w:hyperlink r:id="rId95" w:history="1">
        <w:r w:rsidRPr="008E548C">
          <w:t>пункте 2.1</w:t>
        </w:r>
      </w:hyperlink>
      <w:r w:rsidRPr="008E548C">
        <w:t xml:space="preserve"> слова "Налогоплательщики, являющиеся организациями," заменить словами "Налогоплательщики-организации", дополнить словами "с учетом повышающего коэффициента, указанного в пункте 2 настоящей статьи";</w:t>
      </w:r>
    </w:p>
    <w:p w:rsidR="008E548C" w:rsidRPr="008E548C" w:rsidRDefault="008E548C">
      <w:pPr>
        <w:pStyle w:val="ConsPlusNormal"/>
        <w:ind w:firstLine="540"/>
        <w:jc w:val="both"/>
      </w:pPr>
      <w:r w:rsidRPr="008E548C">
        <w:t xml:space="preserve">4) в </w:t>
      </w:r>
      <w:hyperlink r:id="rId96" w:history="1">
        <w:r w:rsidRPr="008E548C">
          <w:t>статье 363</w:t>
        </w:r>
      </w:hyperlink>
      <w:r w:rsidRPr="008E548C">
        <w:t>:</w:t>
      </w:r>
    </w:p>
    <w:p w:rsidR="008E548C" w:rsidRPr="008E548C" w:rsidRDefault="008E548C">
      <w:pPr>
        <w:pStyle w:val="ConsPlusNormal"/>
        <w:ind w:firstLine="540"/>
        <w:jc w:val="both"/>
      </w:pPr>
      <w:r w:rsidRPr="008E548C">
        <w:t xml:space="preserve">а) в </w:t>
      </w:r>
      <w:hyperlink r:id="rId97" w:history="1">
        <w:r w:rsidRPr="008E548C">
          <w:t>пункте 2</w:t>
        </w:r>
      </w:hyperlink>
      <w:r w:rsidRPr="008E548C">
        <w:t xml:space="preserve"> слова "налогоплательщики, являющиеся организациями," заменить словами "налогоплательщики-организации";</w:t>
      </w:r>
    </w:p>
    <w:p w:rsidR="008E548C" w:rsidRPr="008E548C" w:rsidRDefault="008E548C">
      <w:pPr>
        <w:pStyle w:val="ConsPlusNormal"/>
        <w:ind w:firstLine="540"/>
        <w:jc w:val="both"/>
      </w:pPr>
      <w:r w:rsidRPr="008E548C">
        <w:t xml:space="preserve">б) в </w:t>
      </w:r>
      <w:hyperlink r:id="rId98" w:history="1">
        <w:r w:rsidRPr="008E548C">
          <w:t>абзаце первом пункта 3</w:t>
        </w:r>
      </w:hyperlink>
      <w:r w:rsidRPr="008E548C">
        <w:t xml:space="preserve"> слова "Налогоплательщики, являющиеся физическими лицами," заменить словами "Налогоплательщики - физические лица";</w:t>
      </w:r>
    </w:p>
    <w:p w:rsidR="008E548C" w:rsidRPr="008E548C" w:rsidRDefault="008E548C">
      <w:pPr>
        <w:pStyle w:val="ConsPlusNormal"/>
        <w:ind w:firstLine="540"/>
        <w:jc w:val="both"/>
      </w:pPr>
      <w:r w:rsidRPr="008E548C">
        <w:t xml:space="preserve">5) в </w:t>
      </w:r>
      <w:hyperlink r:id="rId99" w:history="1">
        <w:r w:rsidRPr="008E548C">
          <w:t>статье 363.1</w:t>
        </w:r>
      </w:hyperlink>
      <w:r w:rsidRPr="008E548C">
        <w:t>:</w:t>
      </w:r>
    </w:p>
    <w:p w:rsidR="008E548C" w:rsidRPr="008E548C" w:rsidRDefault="008E548C">
      <w:pPr>
        <w:pStyle w:val="ConsPlusNormal"/>
        <w:ind w:firstLine="540"/>
        <w:jc w:val="both"/>
      </w:pPr>
      <w:r w:rsidRPr="008E548C">
        <w:t xml:space="preserve">а) в </w:t>
      </w:r>
      <w:hyperlink r:id="rId100" w:history="1">
        <w:r w:rsidRPr="008E548C">
          <w:t>пункте 1</w:t>
        </w:r>
      </w:hyperlink>
      <w:r w:rsidRPr="008E548C">
        <w:t xml:space="preserve"> слова "Налогоплательщики, являющиеся организациями," заменить словами "Налогоплательщики-организации";</w:t>
      </w:r>
    </w:p>
    <w:p w:rsidR="008E548C" w:rsidRPr="008E548C" w:rsidRDefault="008E548C">
      <w:pPr>
        <w:pStyle w:val="ConsPlusNormal"/>
        <w:ind w:firstLine="540"/>
        <w:jc w:val="both"/>
      </w:pPr>
      <w:r w:rsidRPr="008E548C">
        <w:t xml:space="preserve">б) в </w:t>
      </w:r>
      <w:hyperlink r:id="rId101" w:history="1">
        <w:r w:rsidRPr="008E548C">
          <w:t>пункте 3</w:t>
        </w:r>
      </w:hyperlink>
      <w:r w:rsidRPr="008E548C">
        <w:t xml:space="preserve"> слова "налогоплательщиками, являющимися организациями," заменить словами "налогоплательщиками-организациями";</w:t>
      </w:r>
    </w:p>
    <w:p w:rsidR="008E548C" w:rsidRPr="008E548C" w:rsidRDefault="008E548C">
      <w:pPr>
        <w:pStyle w:val="ConsPlusNormal"/>
        <w:ind w:firstLine="540"/>
        <w:jc w:val="both"/>
      </w:pPr>
      <w:r w:rsidRPr="008E548C">
        <w:t xml:space="preserve">6) в </w:t>
      </w:r>
      <w:hyperlink r:id="rId102" w:history="1">
        <w:r w:rsidRPr="008E548C">
          <w:t>статье 378.2</w:t>
        </w:r>
      </w:hyperlink>
      <w:r w:rsidRPr="008E548C">
        <w:t>:</w:t>
      </w:r>
    </w:p>
    <w:p w:rsidR="008E548C" w:rsidRPr="008E548C" w:rsidRDefault="008E548C">
      <w:pPr>
        <w:pStyle w:val="ConsPlusNormal"/>
        <w:ind w:firstLine="540"/>
        <w:jc w:val="both"/>
      </w:pPr>
      <w:r w:rsidRPr="008E548C">
        <w:t xml:space="preserve">а) </w:t>
      </w:r>
      <w:hyperlink r:id="rId103" w:history="1">
        <w:r w:rsidRPr="008E548C">
          <w:t>дополнить</w:t>
        </w:r>
      </w:hyperlink>
      <w:r w:rsidRPr="008E548C">
        <w:t xml:space="preserve"> пунктом 4.1 следующего содержания:</w:t>
      </w:r>
    </w:p>
    <w:p w:rsidR="008E548C" w:rsidRPr="008E548C" w:rsidRDefault="008E548C">
      <w:pPr>
        <w:pStyle w:val="ConsPlusNormal"/>
        <w:ind w:firstLine="540"/>
        <w:jc w:val="both"/>
      </w:pPr>
      <w:r w:rsidRPr="008E548C">
        <w:t>"4.1. В целях настоящей статьи отдельно стоящее нежилое здание (строение, сооружение), помещения в котором принадлежат одному или нескольким собственникам, признается одновременно как административно-деловой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w:t>
      </w:r>
    </w:p>
    <w:p w:rsidR="008E548C" w:rsidRPr="008E548C" w:rsidRDefault="008E548C">
      <w:pPr>
        <w:pStyle w:val="ConsPlusNormal"/>
        <w:ind w:firstLine="540"/>
        <w:jc w:val="both"/>
      </w:pPr>
      <w:r w:rsidRPr="008E548C">
        <w:t>В целях настоящего пункта:</w:t>
      </w:r>
    </w:p>
    <w:p w:rsidR="008E548C" w:rsidRPr="008E548C" w:rsidRDefault="008E548C">
      <w:pPr>
        <w:pStyle w:val="ConsPlusNormal"/>
        <w:ind w:firstLine="540"/>
        <w:jc w:val="both"/>
      </w:pPr>
      <w:r w:rsidRPr="008E548C">
        <w:t>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помещений общей площадью не менее 20 процентов общей площади этого здания (строения, сооружения) в соответствии с кадастровыми паспортами соответствующих объектов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8E548C" w:rsidRPr="008E548C" w:rsidRDefault="008E548C">
      <w:pPr>
        <w:pStyle w:val="ConsPlusNormal"/>
        <w:ind w:firstLine="540"/>
        <w:jc w:val="both"/>
      </w:pPr>
      <w:r w:rsidRPr="008E548C">
        <w:t>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8E548C" w:rsidRPr="008E548C" w:rsidRDefault="008E548C">
      <w:pPr>
        <w:pStyle w:val="ConsPlusNormal"/>
        <w:ind w:firstLine="540"/>
        <w:jc w:val="both"/>
      </w:pPr>
      <w:r w:rsidRPr="008E548C">
        <w:t xml:space="preserve">б) </w:t>
      </w:r>
      <w:hyperlink r:id="rId104" w:history="1">
        <w:r w:rsidRPr="008E548C">
          <w:t>подпункт 2 пункта 7</w:t>
        </w:r>
      </w:hyperlink>
      <w:r w:rsidRPr="008E548C">
        <w:t xml:space="preserve"> изложить в следующей редакции:</w:t>
      </w:r>
    </w:p>
    <w:p w:rsidR="008E548C" w:rsidRPr="008E548C" w:rsidRDefault="008E548C">
      <w:pPr>
        <w:pStyle w:val="ConsPlusNormal"/>
        <w:ind w:firstLine="540"/>
        <w:jc w:val="both"/>
      </w:pPr>
      <w:r w:rsidRPr="008E548C">
        <w:t>"2) направляет перечень в электронной форме в налоговый орган по субъекту Российской Федерации;";</w:t>
      </w:r>
    </w:p>
    <w:p w:rsidR="008E548C" w:rsidRPr="008E548C" w:rsidRDefault="008E548C">
      <w:pPr>
        <w:pStyle w:val="ConsPlusNormal"/>
        <w:ind w:firstLine="540"/>
        <w:jc w:val="both"/>
      </w:pPr>
      <w:r w:rsidRPr="008E548C">
        <w:t xml:space="preserve">в) в </w:t>
      </w:r>
      <w:hyperlink r:id="rId105" w:history="1">
        <w:r w:rsidRPr="008E548C">
          <w:t>пункте 8</w:t>
        </w:r>
      </w:hyperlink>
      <w:r w:rsidRPr="008E548C">
        <w:t xml:space="preserve"> после слова "перечень," дополнить словами "формат и порядок их направления в электронной форме в налоговый орган по субъекту Российской Федерации", слово "определяется" заменить словом "определяются";</w:t>
      </w:r>
    </w:p>
    <w:p w:rsidR="008E548C" w:rsidRPr="008E548C" w:rsidRDefault="008E548C">
      <w:pPr>
        <w:pStyle w:val="ConsPlusNormal"/>
        <w:ind w:firstLine="540"/>
        <w:jc w:val="both"/>
      </w:pPr>
      <w:r w:rsidRPr="008E548C">
        <w:t xml:space="preserve">7) </w:t>
      </w:r>
      <w:hyperlink r:id="rId106" w:history="1">
        <w:r w:rsidRPr="008E548C">
          <w:t>пункт 15 статьи 381</w:t>
        </w:r>
      </w:hyperlink>
      <w:r w:rsidRPr="008E548C">
        <w:t xml:space="preserve"> изложить в следующей редакции:</w:t>
      </w:r>
    </w:p>
    <w:p w:rsidR="008E548C" w:rsidRPr="008E548C" w:rsidRDefault="008E548C">
      <w:pPr>
        <w:pStyle w:val="ConsPlusNormal"/>
        <w:ind w:firstLine="540"/>
        <w:jc w:val="both"/>
      </w:pPr>
      <w:r w:rsidRPr="008E548C">
        <w:t>"15) имущество организаций, которым присвоен статус государственных научных центров;";</w:t>
      </w:r>
    </w:p>
    <w:p w:rsidR="008E548C" w:rsidRPr="008E548C" w:rsidRDefault="008E548C">
      <w:pPr>
        <w:pStyle w:val="ConsPlusNormal"/>
        <w:ind w:firstLine="540"/>
        <w:jc w:val="both"/>
      </w:pPr>
      <w:r w:rsidRPr="008E548C">
        <w:t xml:space="preserve">8) в </w:t>
      </w:r>
      <w:hyperlink r:id="rId107" w:history="1">
        <w:r w:rsidRPr="008E548C">
          <w:t>статье 386</w:t>
        </w:r>
      </w:hyperlink>
      <w:r w:rsidRPr="008E548C">
        <w:t>:</w:t>
      </w:r>
    </w:p>
    <w:p w:rsidR="008E548C" w:rsidRPr="008E548C" w:rsidRDefault="008E548C">
      <w:pPr>
        <w:pStyle w:val="ConsPlusNormal"/>
        <w:ind w:firstLine="540"/>
        <w:jc w:val="both"/>
      </w:pPr>
      <w:r w:rsidRPr="008E548C">
        <w:t xml:space="preserve">а) исключен. - Федеральный </w:t>
      </w:r>
      <w:hyperlink r:id="rId108" w:history="1">
        <w:r w:rsidRPr="008E548C">
          <w:t>закон</w:t>
        </w:r>
      </w:hyperlink>
      <w:r w:rsidRPr="008E548C">
        <w:t xml:space="preserve"> от 24.11.2014 N 366-ФЗ;</w:t>
      </w:r>
    </w:p>
    <w:p w:rsidR="008E548C" w:rsidRPr="008E548C" w:rsidRDefault="008E548C">
      <w:pPr>
        <w:pStyle w:val="ConsPlusNormal"/>
        <w:ind w:firstLine="540"/>
        <w:jc w:val="both"/>
      </w:pPr>
      <w:r w:rsidRPr="008E548C">
        <w:t xml:space="preserve">б) </w:t>
      </w:r>
      <w:hyperlink r:id="rId109" w:history="1">
        <w:r w:rsidRPr="008E548C">
          <w:t>дополнить</w:t>
        </w:r>
      </w:hyperlink>
      <w:r w:rsidRPr="008E548C">
        <w:t xml:space="preserve"> пунктом 4 следующего содержания:</w:t>
      </w:r>
    </w:p>
    <w:p w:rsidR="008E548C" w:rsidRPr="008E548C" w:rsidRDefault="008E548C">
      <w:pPr>
        <w:pStyle w:val="ConsPlusNormal"/>
        <w:ind w:firstLine="540"/>
        <w:jc w:val="both"/>
      </w:pPr>
      <w:r w:rsidRPr="008E548C">
        <w:t>"4. В случае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в сроки, установленные настоящей статьей, налоговый орган определяет на основании имеющейся информации без проведения в отношении указанного налогоплательщика мероприятий налогового контроля не исчисленную налогоплательщиком сумму налога, подлежащую уплате в бюджетную систему Российской Федерации.</w:t>
      </w:r>
    </w:p>
    <w:p w:rsidR="008E548C" w:rsidRPr="008E548C" w:rsidRDefault="008E548C">
      <w:pPr>
        <w:pStyle w:val="ConsPlusNormal"/>
        <w:ind w:firstLine="540"/>
        <w:jc w:val="both"/>
      </w:pPr>
      <w:r w:rsidRPr="008E548C">
        <w:t>При превышении суммы налога, определенной налоговым органом в соответствии с абзацем первым настоящего пункта, над суммой налога, фактически уплаченной иностранной организацией, налоговый орган выявляет в порядке, установленном настоящим Кодексом, недоимку по налогу.";</w:t>
      </w:r>
    </w:p>
    <w:p w:rsidR="008E548C" w:rsidRPr="008E548C" w:rsidRDefault="008E548C">
      <w:pPr>
        <w:pStyle w:val="ConsPlusNormal"/>
        <w:ind w:firstLine="540"/>
        <w:jc w:val="both"/>
      </w:pPr>
      <w:r w:rsidRPr="008E548C">
        <w:t xml:space="preserve">9) в </w:t>
      </w:r>
      <w:hyperlink r:id="rId110" w:history="1">
        <w:r w:rsidRPr="008E548C">
          <w:t>статье 391</w:t>
        </w:r>
      </w:hyperlink>
      <w:r w:rsidRPr="008E548C">
        <w:t>:</w:t>
      </w:r>
    </w:p>
    <w:p w:rsidR="008E548C" w:rsidRPr="008E548C" w:rsidRDefault="008E548C">
      <w:pPr>
        <w:pStyle w:val="ConsPlusNormal"/>
        <w:ind w:firstLine="540"/>
        <w:jc w:val="both"/>
      </w:pPr>
      <w:r w:rsidRPr="008E548C">
        <w:t xml:space="preserve">а) </w:t>
      </w:r>
      <w:hyperlink r:id="rId111" w:history="1">
        <w:r w:rsidRPr="008E548C">
          <w:t>абзац второй пункта 3</w:t>
        </w:r>
      </w:hyperlink>
      <w:r w:rsidRPr="008E548C">
        <w:t xml:space="preserve"> признать утратившим силу;</w:t>
      </w:r>
    </w:p>
    <w:p w:rsidR="008E548C" w:rsidRPr="008E548C" w:rsidRDefault="008E548C">
      <w:pPr>
        <w:pStyle w:val="ConsPlusNormal"/>
        <w:ind w:firstLine="540"/>
        <w:jc w:val="both"/>
      </w:pPr>
      <w:r w:rsidRPr="008E548C">
        <w:t xml:space="preserve">б) в </w:t>
      </w:r>
      <w:hyperlink r:id="rId112" w:history="1">
        <w:r w:rsidRPr="008E548C">
          <w:t>пункте 4</w:t>
        </w:r>
      </w:hyperlink>
      <w:r w:rsidRPr="008E548C">
        <w:t xml:space="preserve"> слова "Если иное не предусмотрено пунктом 3 настоящей статьи, налоговая база для каждого налогоплательщика, являющегося физическим лицом," заменить словами "Для налогоплательщиков - физических лиц налоговая база";</w:t>
      </w:r>
    </w:p>
    <w:p w:rsidR="008E548C" w:rsidRPr="008E548C" w:rsidRDefault="008E548C">
      <w:pPr>
        <w:pStyle w:val="ConsPlusNormal"/>
        <w:ind w:firstLine="540"/>
        <w:jc w:val="both"/>
      </w:pPr>
      <w:r w:rsidRPr="008E548C">
        <w:t xml:space="preserve">10) в </w:t>
      </w:r>
      <w:hyperlink r:id="rId113" w:history="1">
        <w:r w:rsidRPr="008E548C">
          <w:t>пункте 2 статьи 393</w:t>
        </w:r>
      </w:hyperlink>
      <w:r w:rsidRPr="008E548C">
        <w:t xml:space="preserve"> слова "налогоплательщиков - организаций и физических лиц, являющихся индивидуальными предпринимателями," заменить словами "налогоплательщиков-организаций";</w:t>
      </w:r>
    </w:p>
    <w:p w:rsidR="008E548C" w:rsidRPr="008E548C" w:rsidRDefault="008E548C">
      <w:pPr>
        <w:pStyle w:val="ConsPlusNormal"/>
        <w:ind w:firstLine="540"/>
        <w:jc w:val="both"/>
      </w:pPr>
      <w:r w:rsidRPr="008E548C">
        <w:t xml:space="preserve">11) в </w:t>
      </w:r>
      <w:hyperlink r:id="rId114" w:history="1">
        <w:r w:rsidRPr="008E548C">
          <w:t>статье 396</w:t>
        </w:r>
      </w:hyperlink>
      <w:r w:rsidRPr="008E548C">
        <w:t>:</w:t>
      </w:r>
    </w:p>
    <w:p w:rsidR="008E548C" w:rsidRPr="008E548C" w:rsidRDefault="008E548C">
      <w:pPr>
        <w:pStyle w:val="ConsPlusNormal"/>
        <w:ind w:firstLine="540"/>
        <w:jc w:val="both"/>
      </w:pPr>
      <w:r w:rsidRPr="008E548C">
        <w:t xml:space="preserve">а) </w:t>
      </w:r>
      <w:hyperlink r:id="rId115" w:history="1">
        <w:r w:rsidRPr="008E548C">
          <w:t>абзац второй пункта 2</w:t>
        </w:r>
      </w:hyperlink>
      <w:r w:rsidRPr="008E548C">
        <w:t xml:space="preserve"> признать утратившим силу;</w:t>
      </w:r>
    </w:p>
    <w:p w:rsidR="008E548C" w:rsidRPr="008E548C" w:rsidRDefault="008E548C">
      <w:pPr>
        <w:pStyle w:val="ConsPlusNormal"/>
        <w:ind w:firstLine="540"/>
        <w:jc w:val="both"/>
      </w:pPr>
      <w:r w:rsidRPr="008E548C">
        <w:t xml:space="preserve">б) </w:t>
      </w:r>
      <w:hyperlink r:id="rId116" w:history="1">
        <w:r w:rsidRPr="008E548C">
          <w:t>пункт 3</w:t>
        </w:r>
      </w:hyperlink>
      <w:r w:rsidRPr="008E548C">
        <w:t xml:space="preserve"> изложить в следующей редакции:</w:t>
      </w:r>
    </w:p>
    <w:p w:rsidR="008E548C" w:rsidRPr="008E548C" w:rsidRDefault="008E548C">
      <w:pPr>
        <w:pStyle w:val="ConsPlusNormal"/>
        <w:ind w:firstLine="540"/>
        <w:jc w:val="both"/>
      </w:pPr>
      <w:r w:rsidRPr="008E548C">
        <w:t>"3. Сумма налога, подлежащая уплате в бюджет налогоплательщиками - физическими лицами, исчисляется налоговыми органами.";</w:t>
      </w:r>
    </w:p>
    <w:p w:rsidR="008E548C" w:rsidRPr="008E548C" w:rsidRDefault="008E548C">
      <w:pPr>
        <w:pStyle w:val="ConsPlusNormal"/>
        <w:ind w:firstLine="540"/>
        <w:jc w:val="both"/>
      </w:pPr>
      <w:r w:rsidRPr="008E548C">
        <w:t xml:space="preserve">в) в </w:t>
      </w:r>
      <w:hyperlink r:id="rId117" w:history="1">
        <w:r w:rsidRPr="008E548C">
          <w:t>пункте 5</w:t>
        </w:r>
      </w:hyperlink>
      <w:r w:rsidRPr="008E548C">
        <w:t xml:space="preserve"> слова "налогоплательщиками, являющимися организациями или индивидуальными предпринимателями," заменить словами "налогоплательщиками-организациями";</w:t>
      </w:r>
    </w:p>
    <w:p w:rsidR="008E548C" w:rsidRPr="008E548C" w:rsidRDefault="008E548C">
      <w:pPr>
        <w:pStyle w:val="ConsPlusNormal"/>
        <w:ind w:firstLine="540"/>
        <w:jc w:val="both"/>
      </w:pPr>
      <w:r w:rsidRPr="008E548C">
        <w:t xml:space="preserve">г) в </w:t>
      </w:r>
      <w:hyperlink r:id="rId118" w:history="1">
        <w:r w:rsidRPr="008E548C">
          <w:t>пункте 15</w:t>
        </w:r>
      </w:hyperlink>
      <w:r w:rsidRPr="008E548C">
        <w:t xml:space="preserve"> слова "физическими и" и слова "или физическими лицами, являющимися индивидуальными предпринимателями," исключить, слова "налогоплательщиками - организациями" заменить словами "налогоплательщиками-организациями";</w:t>
      </w:r>
    </w:p>
    <w:p w:rsidR="008E548C" w:rsidRPr="008E548C" w:rsidRDefault="008E548C">
      <w:pPr>
        <w:pStyle w:val="ConsPlusNormal"/>
        <w:ind w:firstLine="540"/>
        <w:jc w:val="both"/>
      </w:pPr>
      <w:r w:rsidRPr="008E548C">
        <w:t xml:space="preserve">12) в </w:t>
      </w:r>
      <w:hyperlink r:id="rId119" w:history="1">
        <w:r w:rsidRPr="008E548C">
          <w:t>статье 397</w:t>
        </w:r>
      </w:hyperlink>
      <w:r w:rsidRPr="008E548C">
        <w:t>:</w:t>
      </w:r>
    </w:p>
    <w:p w:rsidR="008E548C" w:rsidRPr="008E548C" w:rsidRDefault="008E548C">
      <w:pPr>
        <w:pStyle w:val="ConsPlusNormal"/>
        <w:ind w:firstLine="540"/>
        <w:jc w:val="both"/>
      </w:pPr>
      <w:r w:rsidRPr="008E548C">
        <w:t xml:space="preserve">а) в </w:t>
      </w:r>
      <w:hyperlink r:id="rId120" w:history="1">
        <w:r w:rsidRPr="008E548C">
          <w:t>пункте 1</w:t>
        </w:r>
      </w:hyperlink>
      <w:r w:rsidRPr="008E548C">
        <w:t>:</w:t>
      </w:r>
    </w:p>
    <w:p w:rsidR="008E548C" w:rsidRPr="008E548C" w:rsidRDefault="008E548C">
      <w:pPr>
        <w:pStyle w:val="ConsPlusNormal"/>
        <w:ind w:firstLine="540"/>
        <w:jc w:val="both"/>
      </w:pPr>
      <w:r w:rsidRPr="008E548C">
        <w:t xml:space="preserve">в </w:t>
      </w:r>
      <w:hyperlink r:id="rId121" w:history="1">
        <w:r w:rsidRPr="008E548C">
          <w:t>абзаце первом</w:t>
        </w:r>
      </w:hyperlink>
      <w:r w:rsidRPr="008E548C">
        <w:t xml:space="preserve"> слово "налогоплательщиками" заменить словами "налогоплательщиками-организациями";</w:t>
      </w:r>
    </w:p>
    <w:p w:rsidR="008E548C" w:rsidRPr="008E548C" w:rsidRDefault="008E548C">
      <w:pPr>
        <w:pStyle w:val="ConsPlusNormal"/>
        <w:ind w:firstLine="540"/>
        <w:jc w:val="both"/>
      </w:pPr>
      <w:r w:rsidRPr="008E548C">
        <w:t xml:space="preserve">в </w:t>
      </w:r>
      <w:hyperlink r:id="rId122" w:history="1">
        <w:r w:rsidRPr="008E548C">
          <w:t>абзаце втором</w:t>
        </w:r>
      </w:hyperlink>
      <w:r w:rsidRPr="008E548C">
        <w:t xml:space="preserve"> слова "налогоплательщиков - организаций" заменить словами "налогоплательщиков-организаций", слова "или физических лиц, являющихся индивидуальными предпринимателями," исключить;</w:t>
      </w:r>
    </w:p>
    <w:p w:rsidR="008E548C" w:rsidRPr="008E548C" w:rsidRDefault="008E548C">
      <w:pPr>
        <w:pStyle w:val="ConsPlusNormal"/>
        <w:ind w:firstLine="540"/>
        <w:jc w:val="both"/>
      </w:pPr>
      <w:r w:rsidRPr="008E548C">
        <w:t xml:space="preserve">б) в </w:t>
      </w:r>
      <w:hyperlink r:id="rId123" w:history="1">
        <w:r w:rsidRPr="008E548C">
          <w:t>пункте 2</w:t>
        </w:r>
      </w:hyperlink>
      <w:r w:rsidRPr="008E548C">
        <w:t xml:space="preserve"> слова "налогоплательщики (организации или индивидуальные предприниматели)" заменить словами "налогоплательщики-организации";</w:t>
      </w:r>
    </w:p>
    <w:p w:rsidR="008E548C" w:rsidRPr="008E548C" w:rsidRDefault="008E548C">
      <w:pPr>
        <w:pStyle w:val="ConsPlusNormal"/>
        <w:ind w:firstLine="540"/>
        <w:jc w:val="both"/>
      </w:pPr>
      <w:r w:rsidRPr="008E548C">
        <w:t xml:space="preserve">в) в </w:t>
      </w:r>
      <w:hyperlink r:id="rId124" w:history="1">
        <w:r w:rsidRPr="008E548C">
          <w:t>пункте 3</w:t>
        </w:r>
      </w:hyperlink>
      <w:r w:rsidRPr="008E548C">
        <w:t xml:space="preserve"> слова "налогоплательщиками - организациями" заменить словами "налогоплательщиками-организациями", слова "или физическими лицами, являющимися индивидуальными предпринимателями," исключить;</w:t>
      </w:r>
    </w:p>
    <w:p w:rsidR="008E548C" w:rsidRPr="008E548C" w:rsidRDefault="008E548C">
      <w:pPr>
        <w:pStyle w:val="ConsPlusNormal"/>
        <w:ind w:firstLine="540"/>
        <w:jc w:val="both"/>
      </w:pPr>
      <w:r w:rsidRPr="008E548C">
        <w:t xml:space="preserve">г) в </w:t>
      </w:r>
      <w:hyperlink r:id="rId125" w:history="1">
        <w:r w:rsidRPr="008E548C">
          <w:t>абзаце первом пункта 4</w:t>
        </w:r>
      </w:hyperlink>
      <w:r w:rsidRPr="008E548C">
        <w:t xml:space="preserve"> слова "Налогоплательщики, являющиеся физическими лицами," заменить словами "Налогоплательщики - физические лица";</w:t>
      </w:r>
    </w:p>
    <w:p w:rsidR="008E548C" w:rsidRPr="008E548C" w:rsidRDefault="008E548C">
      <w:pPr>
        <w:pStyle w:val="ConsPlusNormal"/>
        <w:ind w:firstLine="540"/>
        <w:jc w:val="both"/>
      </w:pPr>
      <w:r w:rsidRPr="008E548C">
        <w:t xml:space="preserve">13) в </w:t>
      </w:r>
      <w:hyperlink r:id="rId126" w:history="1">
        <w:r w:rsidRPr="008E548C">
          <w:t>пункте 1 статьи 398</w:t>
        </w:r>
      </w:hyperlink>
      <w:r w:rsidRPr="008E548C">
        <w:t xml:space="preserve"> слова "Налогоплательщики - организации" заменить словами "Налогоплательщики-организации", слова "или физические лица, являющиеся индивидуальными предпринимателями, в отношении земельных участков, принадлежащих им на праве собственности или праве постоянного (бессрочного) пользования и используемых (предназначенных для использования) в предпринимательской деятельности," исключить.</w:t>
      </w:r>
    </w:p>
    <w:p w:rsidR="008E548C" w:rsidRPr="008E548C" w:rsidRDefault="008E548C">
      <w:pPr>
        <w:pStyle w:val="ConsPlusNormal"/>
        <w:ind w:firstLine="540"/>
        <w:jc w:val="both"/>
      </w:pP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Статья 3 </w:t>
      </w:r>
      <w:hyperlink w:anchor="P269"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5" w:name="P249"/>
      <w:bookmarkEnd w:id="15"/>
      <w:r w:rsidRPr="008E548C">
        <w:t>Статья 3</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Признать утратившими силу:</w:t>
      </w:r>
    </w:p>
    <w:p w:rsidR="008E548C" w:rsidRPr="008E548C" w:rsidRDefault="008E548C">
      <w:pPr>
        <w:pStyle w:val="ConsPlusNormal"/>
        <w:ind w:firstLine="540"/>
        <w:jc w:val="both"/>
      </w:pPr>
      <w:r w:rsidRPr="008E548C">
        <w:t xml:space="preserve">1) статью 1 Федерального закона от 29 ноября 2004 года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49, ст. 4840) в части </w:t>
      </w:r>
      <w:hyperlink r:id="rId127" w:history="1">
        <w:r w:rsidRPr="008E548C">
          <w:t>абзаца второго пункта 3 статьи 391</w:t>
        </w:r>
      </w:hyperlink>
      <w:r w:rsidRPr="008E548C">
        <w:t xml:space="preserve"> и </w:t>
      </w:r>
      <w:hyperlink r:id="rId128" w:history="1">
        <w:r w:rsidRPr="008E548C">
          <w:t>абзаца второго пункта 2 статьи 396</w:t>
        </w:r>
      </w:hyperlink>
      <w:r w:rsidRPr="008E548C">
        <w:t>;</w:t>
      </w:r>
    </w:p>
    <w:p w:rsidR="008E548C" w:rsidRPr="008E548C" w:rsidRDefault="008E548C">
      <w:pPr>
        <w:pStyle w:val="ConsPlusNormal"/>
        <w:ind w:firstLine="540"/>
        <w:jc w:val="both"/>
      </w:pPr>
      <w:r w:rsidRPr="008E548C">
        <w:t xml:space="preserve">2) </w:t>
      </w:r>
      <w:hyperlink r:id="rId129" w:history="1">
        <w:r w:rsidRPr="008E548C">
          <w:t>абзац третий подпункта "б" пункта 7</w:t>
        </w:r>
      </w:hyperlink>
      <w:r w:rsidRPr="008E548C">
        <w:t xml:space="preserve"> и </w:t>
      </w:r>
      <w:hyperlink r:id="rId130" w:history="1">
        <w:r w:rsidRPr="008E548C">
          <w:t>подпункт "а" пункта 9 статьи 4</w:t>
        </w:r>
      </w:hyperlink>
      <w:r w:rsidRPr="008E548C">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8E548C" w:rsidRPr="008E548C" w:rsidRDefault="008E548C">
      <w:pPr>
        <w:pStyle w:val="ConsPlusNormal"/>
        <w:ind w:firstLine="540"/>
        <w:jc w:val="both"/>
      </w:pP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proofErr w:type="spellStart"/>
      <w:r w:rsidRPr="008E548C">
        <w:t>КонсультантПлюс</w:t>
      </w:r>
      <w:proofErr w:type="spellEnd"/>
      <w:r w:rsidRPr="008E548C">
        <w:t>: примечание.</w:t>
      </w:r>
    </w:p>
    <w:p w:rsidR="008E548C" w:rsidRPr="008E548C" w:rsidRDefault="008E548C">
      <w:pPr>
        <w:pStyle w:val="ConsPlusNormal"/>
        <w:ind w:firstLine="540"/>
        <w:jc w:val="both"/>
      </w:pPr>
      <w:r w:rsidRPr="008E548C">
        <w:t xml:space="preserve">Статья 4 </w:t>
      </w:r>
      <w:hyperlink w:anchor="P268" w:history="1">
        <w:r w:rsidRPr="008E548C">
          <w:t>вступает</w:t>
        </w:r>
      </w:hyperlink>
      <w:r w:rsidRPr="008E548C">
        <w:t xml:space="preserve"> в силу с 1 января 2015 года.</w:t>
      </w:r>
    </w:p>
    <w:p w:rsidR="008E548C" w:rsidRPr="008E548C" w:rsidRDefault="008E548C">
      <w:pPr>
        <w:pStyle w:val="ConsPlusNormal"/>
        <w:pBdr>
          <w:top w:val="single" w:sz="6" w:space="0" w:color="auto"/>
        </w:pBdr>
        <w:spacing w:before="100" w:after="100"/>
        <w:jc w:val="both"/>
        <w:rPr>
          <w:sz w:val="2"/>
          <w:szCs w:val="2"/>
        </w:rPr>
      </w:pPr>
    </w:p>
    <w:p w:rsidR="008E548C" w:rsidRPr="008E548C" w:rsidRDefault="008E548C">
      <w:pPr>
        <w:pStyle w:val="ConsPlusNormal"/>
        <w:ind w:firstLine="540"/>
        <w:jc w:val="both"/>
      </w:pPr>
      <w:bookmarkStart w:id="16" w:name="P259"/>
      <w:bookmarkEnd w:id="16"/>
      <w:r w:rsidRPr="008E548C">
        <w:t>Статья 4</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 xml:space="preserve">1. Установить, что признаются безнадежными к взысканию недоимка, задолженность по пеням и штрафам, числящиеся по состоянию на 1 января 2015 года за организациями, которые отвечают признакам недействующего юридического лица, установленным Федеральным </w:t>
      </w:r>
      <w:hyperlink r:id="rId131" w:history="1">
        <w:r w:rsidRPr="008E548C">
          <w:t>законом</w:t>
        </w:r>
      </w:hyperlink>
      <w:r w:rsidRPr="008E548C">
        <w:t xml:space="preserve"> от 8 августа 2001 года N 129-ФЗ "О государственной регистрации юридических лиц и индивидуальных предпринимателей", и не находятся в процедурах, применяемых в деле о банкротстве, в случае возврата взыскателю исполнительного документа по основаниям, предусмотренным </w:t>
      </w:r>
      <w:hyperlink r:id="rId132" w:history="1">
        <w:r w:rsidRPr="008E548C">
          <w:t>пунктами 3</w:t>
        </w:r>
      </w:hyperlink>
      <w:r w:rsidRPr="008E548C">
        <w:t xml:space="preserve"> и </w:t>
      </w:r>
      <w:hyperlink r:id="rId133" w:history="1">
        <w:r w:rsidRPr="008E548C">
          <w:t>4 части 1 статьи 46</w:t>
        </w:r>
      </w:hyperlink>
      <w:r w:rsidRPr="008E548C">
        <w:t xml:space="preserve"> Федерального закона от 2 октября 2007 года N 229-ФЗ "Об исполнительном производстве".</w:t>
      </w:r>
    </w:p>
    <w:p w:rsidR="008E548C" w:rsidRPr="008E548C" w:rsidRDefault="008E548C">
      <w:pPr>
        <w:pStyle w:val="ConsPlusNormal"/>
        <w:ind w:firstLine="540"/>
        <w:jc w:val="both"/>
      </w:pPr>
      <w:r w:rsidRPr="008E548C">
        <w:t>2. Решение о признании указанных в настоящей статье недоимки, задолженности по пеням и штрафам безнадежными к взысканию и об их списании принимается налоговым органом по месту нахождения организации.</w:t>
      </w:r>
    </w:p>
    <w:p w:rsidR="008E548C" w:rsidRPr="008E548C" w:rsidRDefault="008E548C">
      <w:pPr>
        <w:pStyle w:val="ConsPlusNormal"/>
        <w:ind w:firstLine="540"/>
        <w:jc w:val="both"/>
      </w:pPr>
      <w:r w:rsidRPr="008E548C">
        <w:t xml:space="preserve">3. </w:t>
      </w:r>
      <w:hyperlink r:id="rId134" w:history="1">
        <w:r w:rsidRPr="008E548C">
          <w:t>Перечень</w:t>
        </w:r>
      </w:hyperlink>
      <w:r w:rsidRPr="008E548C">
        <w:t xml:space="preserve"> документов, при наличии которых принимается решение о признании указанных в настоящей статье недоимки, задолженности по пеням и штрафам безнадежными к взысканию и об их списании, и </w:t>
      </w:r>
      <w:hyperlink r:id="rId135" w:history="1">
        <w:r w:rsidRPr="008E548C">
          <w:t>порядок</w:t>
        </w:r>
      </w:hyperlink>
      <w:r w:rsidRPr="008E548C">
        <w:t xml:space="preserve"> списания утверждаются федеральным органом исполнительной власти, уполномоченным по контролю и надзору в области налогов и сборов.</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Статья 5</w:t>
      </w:r>
    </w:p>
    <w:p w:rsidR="008E548C" w:rsidRPr="008E548C" w:rsidRDefault="008E548C">
      <w:pPr>
        <w:pStyle w:val="ConsPlusNormal"/>
        <w:ind w:firstLine="540"/>
        <w:jc w:val="both"/>
      </w:pPr>
    </w:p>
    <w:p w:rsidR="008E548C" w:rsidRPr="008E548C" w:rsidRDefault="008E548C">
      <w:pPr>
        <w:pStyle w:val="ConsPlusNormal"/>
        <w:ind w:firstLine="540"/>
        <w:jc w:val="both"/>
      </w:pPr>
      <w:r w:rsidRPr="008E548C">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8E548C" w:rsidRPr="008E548C" w:rsidRDefault="008E548C">
      <w:pPr>
        <w:pStyle w:val="ConsPlusNormal"/>
        <w:ind w:firstLine="540"/>
        <w:jc w:val="both"/>
      </w:pPr>
      <w:bookmarkStart w:id="17" w:name="P268"/>
      <w:bookmarkEnd w:id="17"/>
      <w:r w:rsidRPr="008E548C">
        <w:t xml:space="preserve">2. </w:t>
      </w:r>
      <w:hyperlink w:anchor="P77" w:history="1">
        <w:r w:rsidRPr="008E548C">
          <w:t>Пункты 5</w:t>
        </w:r>
      </w:hyperlink>
      <w:r w:rsidRPr="008E548C">
        <w:t xml:space="preserve">, </w:t>
      </w:r>
      <w:hyperlink w:anchor="P83" w:history="1">
        <w:r w:rsidRPr="008E548C">
          <w:t>6</w:t>
        </w:r>
      </w:hyperlink>
      <w:r w:rsidRPr="008E548C">
        <w:t xml:space="preserve">, </w:t>
      </w:r>
      <w:hyperlink w:anchor="P134" w:history="1">
        <w:r w:rsidRPr="008E548C">
          <w:t>15</w:t>
        </w:r>
      </w:hyperlink>
      <w:r w:rsidRPr="008E548C">
        <w:t xml:space="preserve">, </w:t>
      </w:r>
      <w:hyperlink w:anchor="P156" w:history="1">
        <w:r w:rsidRPr="008E548C">
          <w:t>16 статьи 1</w:t>
        </w:r>
      </w:hyperlink>
      <w:r w:rsidRPr="008E548C">
        <w:t xml:space="preserve"> и </w:t>
      </w:r>
      <w:hyperlink w:anchor="P259" w:history="1">
        <w:r w:rsidRPr="008E548C">
          <w:t>статья 4</w:t>
        </w:r>
      </w:hyperlink>
      <w:r w:rsidRPr="008E548C">
        <w:t xml:space="preserve"> настоящего Федерального закона вступают в силу с 1 января 2015 года.</w:t>
      </w:r>
    </w:p>
    <w:p w:rsidR="008E548C" w:rsidRPr="008E548C" w:rsidRDefault="008E548C">
      <w:pPr>
        <w:pStyle w:val="ConsPlusNormal"/>
        <w:ind w:firstLine="540"/>
        <w:jc w:val="both"/>
      </w:pPr>
      <w:bookmarkStart w:id="18" w:name="P269"/>
      <w:bookmarkEnd w:id="18"/>
      <w:r w:rsidRPr="008E548C">
        <w:t xml:space="preserve">3. </w:t>
      </w:r>
      <w:hyperlink w:anchor="P194" w:history="1">
        <w:r w:rsidRPr="008E548C">
          <w:t>Статьи 2</w:t>
        </w:r>
      </w:hyperlink>
      <w:r w:rsidRPr="008E548C">
        <w:t xml:space="preserve"> и </w:t>
      </w:r>
      <w:hyperlink w:anchor="P249" w:history="1">
        <w:r w:rsidRPr="008E548C">
          <w:t>3</w:t>
        </w:r>
      </w:hyperlink>
      <w:r w:rsidRPr="008E548C">
        <w:t xml:space="preserve"> настоящего Федерального закона вступают в силу с 1 января 2015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8E548C" w:rsidRPr="008E548C" w:rsidRDefault="008E548C">
      <w:pPr>
        <w:pStyle w:val="ConsPlusNormal"/>
        <w:ind w:firstLine="540"/>
        <w:jc w:val="both"/>
      </w:pPr>
      <w:bookmarkStart w:id="19" w:name="P270"/>
      <w:bookmarkEnd w:id="19"/>
      <w:r w:rsidRPr="008E548C">
        <w:t xml:space="preserve">4. </w:t>
      </w:r>
      <w:hyperlink w:anchor="P29" w:history="1">
        <w:r w:rsidRPr="008E548C">
          <w:t>Пункты 1</w:t>
        </w:r>
      </w:hyperlink>
      <w:r w:rsidRPr="008E548C">
        <w:t xml:space="preserve">, </w:t>
      </w:r>
      <w:hyperlink w:anchor="P44" w:history="1">
        <w:r w:rsidRPr="008E548C">
          <w:t>2</w:t>
        </w:r>
      </w:hyperlink>
      <w:r w:rsidRPr="008E548C">
        <w:t xml:space="preserve">, </w:t>
      </w:r>
      <w:hyperlink w:anchor="P54" w:history="1">
        <w:r w:rsidRPr="008E548C">
          <w:t>абзацы второй</w:t>
        </w:r>
      </w:hyperlink>
      <w:r w:rsidRPr="008E548C">
        <w:t xml:space="preserve"> и </w:t>
      </w:r>
      <w:hyperlink w:anchor="P55" w:history="1">
        <w:r w:rsidRPr="008E548C">
          <w:t>третий подпункта "б" пункта 3</w:t>
        </w:r>
      </w:hyperlink>
      <w:r w:rsidRPr="008E548C">
        <w:t xml:space="preserve">, </w:t>
      </w:r>
      <w:hyperlink w:anchor="P67" w:history="1">
        <w:r w:rsidRPr="008E548C">
          <w:t>пункты 4</w:t>
        </w:r>
      </w:hyperlink>
      <w:r w:rsidRPr="008E548C">
        <w:t xml:space="preserve">, </w:t>
      </w:r>
      <w:hyperlink w:anchor="P96" w:history="1">
        <w:r w:rsidRPr="008E548C">
          <w:t>7</w:t>
        </w:r>
      </w:hyperlink>
      <w:r w:rsidRPr="008E548C">
        <w:t xml:space="preserve">, </w:t>
      </w:r>
      <w:hyperlink w:anchor="P105" w:history="1">
        <w:r w:rsidRPr="008E548C">
          <w:t>9</w:t>
        </w:r>
      </w:hyperlink>
      <w:r w:rsidRPr="008E548C">
        <w:t xml:space="preserve">, </w:t>
      </w:r>
      <w:hyperlink w:anchor="P113" w:history="1">
        <w:r w:rsidRPr="008E548C">
          <w:t>12</w:t>
        </w:r>
      </w:hyperlink>
      <w:r w:rsidRPr="008E548C">
        <w:t xml:space="preserve"> - </w:t>
      </w:r>
      <w:hyperlink w:anchor="P121" w:history="1">
        <w:r w:rsidRPr="008E548C">
          <w:t>14</w:t>
        </w:r>
      </w:hyperlink>
      <w:r w:rsidRPr="008E548C">
        <w:t xml:space="preserve">, </w:t>
      </w:r>
      <w:hyperlink w:anchor="P178" w:history="1">
        <w:r w:rsidRPr="008E548C">
          <w:t>18 статьи 1</w:t>
        </w:r>
      </w:hyperlink>
      <w:r w:rsidRPr="008E548C">
        <w:t xml:space="preserve"> настоящего Федерального закона вступают в силу с 1 июля 2015 года.</w:t>
      </w:r>
    </w:p>
    <w:p w:rsidR="008E548C" w:rsidRPr="008E548C" w:rsidRDefault="008E548C">
      <w:pPr>
        <w:pStyle w:val="ConsPlusNormal"/>
        <w:ind w:firstLine="540"/>
        <w:jc w:val="both"/>
      </w:pPr>
      <w:r w:rsidRPr="008E548C">
        <w:t xml:space="preserve">5. Положения </w:t>
      </w:r>
      <w:hyperlink r:id="rId136" w:history="1">
        <w:r w:rsidRPr="008E548C">
          <w:t>пункта 1 статьи 31</w:t>
        </w:r>
      </w:hyperlink>
      <w:r w:rsidRPr="008E548C">
        <w:t xml:space="preserve"> части первой Налогового кодекса Российской Федерации (в редакции настоящего Федерального закона) и </w:t>
      </w:r>
      <w:hyperlink r:id="rId137" w:history="1">
        <w:r w:rsidRPr="008E548C">
          <w:t>пункта 4 статьи 386</w:t>
        </w:r>
      </w:hyperlink>
      <w:r w:rsidRPr="008E548C">
        <w:t xml:space="preserve"> части второй Налогового кодекса Российской Федерации (в редакции настоящего Федерального закона) применяются в отношении суммы недоимки, выявленной после дня вступления в силу настоящего Федерального закона.</w:t>
      </w:r>
    </w:p>
    <w:p w:rsidR="008E548C" w:rsidRPr="008E548C" w:rsidRDefault="008E548C">
      <w:pPr>
        <w:pStyle w:val="ConsPlusNormal"/>
        <w:ind w:firstLine="540"/>
        <w:jc w:val="both"/>
      </w:pPr>
      <w:r w:rsidRPr="008E548C">
        <w:t xml:space="preserve">6. Положения </w:t>
      </w:r>
      <w:hyperlink r:id="rId138" w:history="1">
        <w:r w:rsidRPr="008E548C">
          <w:t>пункта 2 статьи 126</w:t>
        </w:r>
      </w:hyperlink>
      <w:r w:rsidRPr="008E548C">
        <w:t xml:space="preserve"> части первой Налогового кодекса Российской Федерации (в редакции настоящего Федерального закона) применяются в отношении документов, срок представления которых в налоговые органы наступил после дня вступления в силу настоящего Федерального закона.</w:t>
      </w:r>
    </w:p>
    <w:p w:rsidR="008E548C" w:rsidRPr="008E548C" w:rsidRDefault="008E548C">
      <w:pPr>
        <w:pStyle w:val="ConsPlusNormal"/>
        <w:ind w:firstLine="540"/>
        <w:jc w:val="both"/>
      </w:pPr>
      <w:r w:rsidRPr="008E548C">
        <w:t xml:space="preserve">7. Положения </w:t>
      </w:r>
      <w:hyperlink r:id="rId139" w:history="1">
        <w:r w:rsidRPr="008E548C">
          <w:t>статьи 174</w:t>
        </w:r>
      </w:hyperlink>
      <w:r w:rsidRPr="008E548C">
        <w:t xml:space="preserve"> части второй Налогового кодекса Российской Федерации (в редакции настоящего Федерального закона) применяются в отношении налоговых деклараций, в том числе уточненных, представленных после дня вступления в силу </w:t>
      </w:r>
      <w:hyperlink w:anchor="P194" w:history="1">
        <w:r w:rsidRPr="008E548C">
          <w:t>статьи 2</w:t>
        </w:r>
      </w:hyperlink>
      <w:r w:rsidRPr="008E548C">
        <w:t xml:space="preserve"> настоящего Федерального закона.</w:t>
      </w:r>
    </w:p>
    <w:p w:rsidR="008E548C" w:rsidRPr="008E548C" w:rsidRDefault="008E548C">
      <w:pPr>
        <w:pStyle w:val="ConsPlusNormal"/>
        <w:ind w:firstLine="540"/>
        <w:jc w:val="both"/>
      </w:pPr>
      <w:r w:rsidRPr="008E548C">
        <w:t xml:space="preserve">8. Положения </w:t>
      </w:r>
      <w:hyperlink r:id="rId140" w:history="1">
        <w:r w:rsidRPr="008E548C">
          <w:t>статей 391</w:t>
        </w:r>
      </w:hyperlink>
      <w:r w:rsidRPr="008E548C">
        <w:t xml:space="preserve">, </w:t>
      </w:r>
      <w:hyperlink r:id="rId141" w:history="1">
        <w:r w:rsidRPr="008E548C">
          <w:t>393</w:t>
        </w:r>
      </w:hyperlink>
      <w:r w:rsidRPr="008E548C">
        <w:t xml:space="preserve">, 396 - </w:t>
      </w:r>
      <w:hyperlink r:id="rId142" w:history="1">
        <w:r w:rsidRPr="008E548C">
          <w:t>398</w:t>
        </w:r>
      </w:hyperlink>
      <w:r w:rsidRPr="008E548C">
        <w:t xml:space="preserve"> части второй Налогового кодекса Российской Федерации (в редакции настоящего Федерального закона) применяются в отношении налоговых периодов начиная с 2015 года.</w:t>
      </w:r>
    </w:p>
    <w:p w:rsidR="008E548C" w:rsidRPr="008E548C" w:rsidRDefault="008E548C">
      <w:pPr>
        <w:pStyle w:val="ConsPlusNormal"/>
        <w:ind w:firstLine="540"/>
        <w:jc w:val="both"/>
      </w:pPr>
    </w:p>
    <w:p w:rsidR="008E548C" w:rsidRPr="008E548C" w:rsidRDefault="008E548C">
      <w:pPr>
        <w:pStyle w:val="ConsPlusNormal"/>
        <w:jc w:val="right"/>
      </w:pPr>
      <w:r w:rsidRPr="008E548C">
        <w:t>Президент</w:t>
      </w:r>
    </w:p>
    <w:p w:rsidR="008E548C" w:rsidRPr="008E548C" w:rsidRDefault="008E548C">
      <w:pPr>
        <w:pStyle w:val="ConsPlusNormal"/>
        <w:jc w:val="right"/>
      </w:pPr>
      <w:r w:rsidRPr="008E548C">
        <w:t>Российской Федерации</w:t>
      </w:r>
    </w:p>
    <w:p w:rsidR="008E548C" w:rsidRPr="008E548C" w:rsidRDefault="008E548C">
      <w:pPr>
        <w:pStyle w:val="ConsPlusNormal"/>
        <w:jc w:val="right"/>
      </w:pPr>
      <w:r w:rsidRPr="008E548C">
        <w:t>В.ПУТИН</w:t>
      </w:r>
    </w:p>
    <w:p w:rsidR="008E548C" w:rsidRPr="008E548C" w:rsidRDefault="008E548C">
      <w:pPr>
        <w:pStyle w:val="ConsPlusNormal"/>
      </w:pPr>
      <w:r w:rsidRPr="008E548C">
        <w:t>Москва, Кремль</w:t>
      </w:r>
    </w:p>
    <w:p w:rsidR="008E548C" w:rsidRPr="008E548C" w:rsidRDefault="008E548C">
      <w:pPr>
        <w:pStyle w:val="ConsPlusNormal"/>
      </w:pPr>
      <w:r w:rsidRPr="008E548C">
        <w:t>4 ноября 2014 года</w:t>
      </w:r>
    </w:p>
    <w:p w:rsidR="008E548C" w:rsidRPr="008E548C" w:rsidRDefault="008E548C">
      <w:pPr>
        <w:pStyle w:val="ConsPlusNormal"/>
      </w:pPr>
      <w:r w:rsidRPr="008E548C">
        <w:t>N 347-ФЗ</w:t>
      </w:r>
    </w:p>
    <w:p w:rsidR="008E548C" w:rsidRPr="008E548C" w:rsidRDefault="008E548C">
      <w:pPr>
        <w:pStyle w:val="ConsPlusNormal"/>
        <w:ind w:firstLine="540"/>
        <w:jc w:val="both"/>
      </w:pPr>
    </w:p>
    <w:p w:rsidR="008E548C" w:rsidRPr="008E548C" w:rsidRDefault="008E548C">
      <w:pPr>
        <w:pStyle w:val="ConsPlusNormal"/>
        <w:ind w:firstLine="540"/>
        <w:jc w:val="both"/>
      </w:pPr>
    </w:p>
    <w:p w:rsidR="008E548C" w:rsidRPr="008E548C" w:rsidRDefault="008E548C">
      <w:pPr>
        <w:pStyle w:val="ConsPlusNormal"/>
        <w:pBdr>
          <w:top w:val="single" w:sz="6" w:space="0" w:color="auto"/>
        </w:pBdr>
        <w:spacing w:before="100" w:after="100"/>
        <w:jc w:val="both"/>
        <w:rPr>
          <w:sz w:val="2"/>
          <w:szCs w:val="2"/>
        </w:rPr>
      </w:pPr>
    </w:p>
    <w:p w:rsidR="0020737D" w:rsidRPr="008E548C" w:rsidRDefault="0020737D">
      <w:bookmarkStart w:id="20" w:name="_GoBack"/>
      <w:bookmarkEnd w:id="20"/>
    </w:p>
    <w:sectPr w:rsidR="0020737D" w:rsidRPr="008E548C" w:rsidSect="00B6686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8C"/>
    <w:rsid w:val="0020737D"/>
    <w:rsid w:val="008E548C"/>
    <w:rsid w:val="00FB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7802C-EF72-49B5-A2A8-04B385E5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4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54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54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54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54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54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54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9DD91E9200113EA849330934D54595DE4AA2AA710E91E1A473E947709E872DE54D7B55BFE2PDODH" TargetMode="External"/><Relationship Id="rId117" Type="http://schemas.openxmlformats.org/officeDocument/2006/relationships/hyperlink" Target="consultantplus://offline/ref=F39DD91E9200113EA849330934D54595DE4AA2AB7F0D91E1A473E947709E872DE54D7B51B3E2PDO9H" TargetMode="External"/><Relationship Id="rId21" Type="http://schemas.openxmlformats.org/officeDocument/2006/relationships/hyperlink" Target="consultantplus://offline/ref=F39DD91E9200113EA849330934D54595DE45A0AA7E0191E1A473E947709E872DE54D7B56B3PEO9H" TargetMode="External"/><Relationship Id="rId42" Type="http://schemas.openxmlformats.org/officeDocument/2006/relationships/hyperlink" Target="consultantplus://offline/ref=F39DD91E9200113EA849330934D54595DE45A0AA7E0191E1A473E947709E872DE54D7B56BFE0PDO2H" TargetMode="External"/><Relationship Id="rId47" Type="http://schemas.openxmlformats.org/officeDocument/2006/relationships/hyperlink" Target="consultantplus://offline/ref=F39DD91E9200113EA849330934D54595DE45A0AA7E0191E1A473E947709E872DE54D7B56BFE1PDOBH" TargetMode="External"/><Relationship Id="rId63" Type="http://schemas.openxmlformats.org/officeDocument/2006/relationships/hyperlink" Target="consultantplus://offline/ref=F39DD91E9200113EA849330934D54595DE4AA2AA710E91E1A473E947709E872DE54D7B55BBE1D93APFODH" TargetMode="External"/><Relationship Id="rId68" Type="http://schemas.openxmlformats.org/officeDocument/2006/relationships/hyperlink" Target="consultantplus://offline/ref=F39DD91E9200113EA849330934D54595DE4AA2AA710E91E1A473E947709E872DE54D7B55B9E4PDO9H" TargetMode="External"/><Relationship Id="rId84" Type="http://schemas.openxmlformats.org/officeDocument/2006/relationships/hyperlink" Target="consultantplus://offline/ref=F39DD91E9200113EA849330934D54595DE4BA9A6730E91E1A473E947709E872DE54D7B5CBEPEO1H" TargetMode="External"/><Relationship Id="rId89" Type="http://schemas.openxmlformats.org/officeDocument/2006/relationships/hyperlink" Target="consultantplus://offline/ref=F39DD91E9200113EA849330934D54595DE4AA2AB7F0D91E1A473E94770P9OEH" TargetMode="External"/><Relationship Id="rId112" Type="http://schemas.openxmlformats.org/officeDocument/2006/relationships/hyperlink" Target="consultantplus://offline/ref=F39DD91E9200113EA849330934D54595DE4AA2AB7F0D91E1A473E947709E872DE54D7B50B2E8PDO2H" TargetMode="External"/><Relationship Id="rId133" Type="http://schemas.openxmlformats.org/officeDocument/2006/relationships/hyperlink" Target="consultantplus://offline/ref=F39DD91E9200113EA849330934D54595DE45A2A1750B91E1A473E947709E872DE54D7B55BBE0D93FPFODH" TargetMode="External"/><Relationship Id="rId138" Type="http://schemas.openxmlformats.org/officeDocument/2006/relationships/hyperlink" Target="consultantplus://offline/ref=F39DD91E9200113EA849330934D54595DE45A2AA750091E1A473E947709E872DE54D7B56B2E5PDOBH" TargetMode="External"/><Relationship Id="rId16" Type="http://schemas.openxmlformats.org/officeDocument/2006/relationships/hyperlink" Target="consultantplus://offline/ref=F39DD91E9200113EA849330934D54595DE4BA9A6730E91E1A473E947709E872DE54D7B56BFE7PDOCH" TargetMode="External"/><Relationship Id="rId107" Type="http://schemas.openxmlformats.org/officeDocument/2006/relationships/hyperlink" Target="consultantplus://offline/ref=F39DD91E9200113EA849330934D54595DE4AA2AB7F0D91E1A473E947709E872DE54D7B56BCPEO8H" TargetMode="External"/><Relationship Id="rId11" Type="http://schemas.openxmlformats.org/officeDocument/2006/relationships/hyperlink" Target="consultantplus://offline/ref=F39DD91E9200113EA849330934D54595DE45A0AA7E0191E1A473E947709E872DE54D7B56B8E7PDODH" TargetMode="External"/><Relationship Id="rId32" Type="http://schemas.openxmlformats.org/officeDocument/2006/relationships/hyperlink" Target="consultantplus://offline/ref=F39DD91E9200113EA849330934D54595DE45A2A1750B91E1A473E947709E872DE54D7B55BBE0D93FPFODH" TargetMode="External"/><Relationship Id="rId37" Type="http://schemas.openxmlformats.org/officeDocument/2006/relationships/hyperlink" Target="consultantplus://offline/ref=F39DD91E9200113EA849330934D54595DE45A0AA7E0191E1A473E947709E872DE54D7B56BFE0PDOFH" TargetMode="External"/><Relationship Id="rId53" Type="http://schemas.openxmlformats.org/officeDocument/2006/relationships/hyperlink" Target="consultantplus://offline/ref=F39DD91E9200113EA849330934D54595DE4AA2AA710E91E1A473E947709E872DE54D7B55BBE1D93APFODH" TargetMode="External"/><Relationship Id="rId58" Type="http://schemas.openxmlformats.org/officeDocument/2006/relationships/hyperlink" Target="consultantplus://offline/ref=F39DD91E9200113EA849330934D54595DE4AA2AA710E91E1A473E947709E872DE54D7B55B9E2PDOBH" TargetMode="External"/><Relationship Id="rId74" Type="http://schemas.openxmlformats.org/officeDocument/2006/relationships/hyperlink" Target="consultantplus://offline/ref=F39DD91E9200113EA849330934D54595DE4AA2AA710E91E1A473E947709E872DE54D7B56BDE5PDODH" TargetMode="External"/><Relationship Id="rId79" Type="http://schemas.openxmlformats.org/officeDocument/2006/relationships/hyperlink" Target="consultantplus://offline/ref=F39DD91E9200113EA849330934D54595DE45A0AA7E0191E1A473E947709E872DE54D7B56BFE3PDOBH" TargetMode="External"/><Relationship Id="rId102" Type="http://schemas.openxmlformats.org/officeDocument/2006/relationships/hyperlink" Target="consultantplus://offline/ref=F39DD91E9200113EA849330934D54595DE4AA2AB7F0D91E1A473E947709E872DE54D7B5DB9E0PDOAH" TargetMode="External"/><Relationship Id="rId123" Type="http://schemas.openxmlformats.org/officeDocument/2006/relationships/hyperlink" Target="consultantplus://offline/ref=F39DD91E9200113EA849330934D54595DE4AA2AB7F0D91E1A473E947709E872DE54D7B51B3E2PDO2H" TargetMode="External"/><Relationship Id="rId128" Type="http://schemas.openxmlformats.org/officeDocument/2006/relationships/hyperlink" Target="consultantplus://offline/ref=F39DD91E9200113EA849330934D54595DE48A0A27E0D91E1A473E947709E872DE54D7B55BBE0DA33PFO4H" TargetMode="External"/><Relationship Id="rId144" Type="http://schemas.openxmlformats.org/officeDocument/2006/relationships/theme" Target="theme/theme1.xml"/><Relationship Id="rId5" Type="http://schemas.openxmlformats.org/officeDocument/2006/relationships/hyperlink" Target="consultantplus://offline/ref=F39DD91E9200113EA849330934D54595DE4AA1A0720A91E1A473E947709E872DE54D7B55BBE0DD3EPFO1H" TargetMode="External"/><Relationship Id="rId90" Type="http://schemas.openxmlformats.org/officeDocument/2006/relationships/hyperlink" Target="consultantplus://offline/ref=F39DD91E9200113EA849330934D54595DE4AA2AB7F0D91E1A473E947709E872DE54D7B5CB8E0PDOFH" TargetMode="External"/><Relationship Id="rId95" Type="http://schemas.openxmlformats.org/officeDocument/2006/relationships/hyperlink" Target="consultantplus://offline/ref=F39DD91E9200113EA849330934D54595DE4AA2AB7F0D91E1A473E947709E872DE54D7B56B8E3PDOFH" TargetMode="External"/><Relationship Id="rId22" Type="http://schemas.openxmlformats.org/officeDocument/2006/relationships/hyperlink" Target="consultantplus://offline/ref=F39DD91E9200113EA849330934D54595DE45A0AA7E0191E1A473E947709E872DE54D7B56BEE9PDOEH" TargetMode="External"/><Relationship Id="rId27" Type="http://schemas.openxmlformats.org/officeDocument/2006/relationships/hyperlink" Target="consultantplus://offline/ref=F39DD91E9200113EA849330934D54595DE4AA2AA710E91E1A473E947709E872DE54D7B55BFE2PDODH" TargetMode="External"/><Relationship Id="rId43" Type="http://schemas.openxmlformats.org/officeDocument/2006/relationships/hyperlink" Target="consultantplus://offline/ref=F39DD91E9200113EA849330934D54595DE45A0AA7E0191E1A473E947709E872DE54D7B56BFE0PDO3H" TargetMode="External"/><Relationship Id="rId48" Type="http://schemas.openxmlformats.org/officeDocument/2006/relationships/hyperlink" Target="consultantplus://offline/ref=F39DD91E9200113EA849330934D54595DE45A0AA7E0191E1A473E947709E872DE54D7B56BFE1PDO8H" TargetMode="External"/><Relationship Id="rId64" Type="http://schemas.openxmlformats.org/officeDocument/2006/relationships/hyperlink" Target="consultantplus://offline/ref=F39DD91E9200113EA849330934D54595DE4AA2AA710E91E1A473E947709E872DE54D7B55BBE1D939PFOCH" TargetMode="External"/><Relationship Id="rId69" Type="http://schemas.openxmlformats.org/officeDocument/2006/relationships/hyperlink" Target="consultantplus://offline/ref=F39DD91E9200113EA849330934D54595DE4AA2AA710E91E1A473E947709E872DE54D7B55B9E4PDOCH" TargetMode="External"/><Relationship Id="rId113" Type="http://schemas.openxmlformats.org/officeDocument/2006/relationships/hyperlink" Target="consultantplus://offline/ref=F39DD91E9200113EA849330934D54595DE4AA2AB7F0D91E1A473E947709E872DE54D7B57BDE8PDOCH" TargetMode="External"/><Relationship Id="rId118" Type="http://schemas.openxmlformats.org/officeDocument/2006/relationships/hyperlink" Target="consultantplus://offline/ref=F39DD91E9200113EA849330934D54595DE4AA2AB7F0D91E1A473E947709E872DE54D7B51B3E2PDOEH" TargetMode="External"/><Relationship Id="rId134" Type="http://schemas.openxmlformats.org/officeDocument/2006/relationships/hyperlink" Target="consultantplus://offline/ref=F39DD91E9200113EA849330934D54595DE45A2AA720F91E1A473E947709E872DE54D7B55BBE0DA3APFO1H" TargetMode="External"/><Relationship Id="rId139" Type="http://schemas.openxmlformats.org/officeDocument/2006/relationships/hyperlink" Target="consultantplus://offline/ref=F39DD91E9200113EA849330934D54595DE45A6AB7F0991E1A473E947709E872DE54D7B55BBE4DDP3OFH" TargetMode="External"/><Relationship Id="rId8" Type="http://schemas.openxmlformats.org/officeDocument/2006/relationships/hyperlink" Target="consultantplus://offline/ref=F39DD91E9200113EA849330934D54595DE4AA3AB700891E1A473E94770P9OEH" TargetMode="External"/><Relationship Id="rId51" Type="http://schemas.openxmlformats.org/officeDocument/2006/relationships/hyperlink" Target="consultantplus://offline/ref=F39DD91E9200113EA849330934D54595DE45A0AA7E0191E1A473E947709E872DE54D7B56BFE1PDODH" TargetMode="External"/><Relationship Id="rId72" Type="http://schemas.openxmlformats.org/officeDocument/2006/relationships/hyperlink" Target="consultantplus://offline/ref=F39DD91E9200113EA849330934D54595DE4AA2AA710E91E1A473E947709E872DE54D7B55B9E4PDO9H" TargetMode="External"/><Relationship Id="rId80" Type="http://schemas.openxmlformats.org/officeDocument/2006/relationships/hyperlink" Target="consultantplus://offline/ref=F39DD91E9200113EA849330934D54595DE45A0AA7E0191E1A473E947709E872DE54D7B56BFE3PDOBH" TargetMode="External"/><Relationship Id="rId85" Type="http://schemas.openxmlformats.org/officeDocument/2006/relationships/hyperlink" Target="consultantplus://offline/ref=F39DD91E9200113EA849330934D54595DE4BA9A6730E91E1A473E947709E872DE54D7B5CBEPEO1H" TargetMode="External"/><Relationship Id="rId93" Type="http://schemas.openxmlformats.org/officeDocument/2006/relationships/hyperlink" Target="consultantplus://offline/ref=F39DD91E9200113EA849330934D54595DE4AA2AB7F0D91E1A473E947709E872DE54D7B56B8E3PDO8H" TargetMode="External"/><Relationship Id="rId98" Type="http://schemas.openxmlformats.org/officeDocument/2006/relationships/hyperlink" Target="consultantplus://offline/ref=F39DD91E9200113EA849330934D54595DE4AA2AB7F0D91E1A473E947709E872DE54D7B55BEE8PDOBH" TargetMode="External"/><Relationship Id="rId121" Type="http://schemas.openxmlformats.org/officeDocument/2006/relationships/hyperlink" Target="consultantplus://offline/ref=F39DD91E9200113EA849330934D54595DE4AA2AB7F0D91E1A473E947709E872DE54D7B55BFE3PDOEH" TargetMode="External"/><Relationship Id="rId142" Type="http://schemas.openxmlformats.org/officeDocument/2006/relationships/hyperlink" Target="consultantplus://offline/ref=F39DD91E9200113EA849330934D54595DE45A6AB7F0991E1A473E947709E872DE54D7B55BBE5DAP3ODH" TargetMode="External"/><Relationship Id="rId3" Type="http://schemas.openxmlformats.org/officeDocument/2006/relationships/settings" Target="settings.xml"/><Relationship Id="rId12" Type="http://schemas.openxmlformats.org/officeDocument/2006/relationships/hyperlink" Target="consultantplus://offline/ref=F39DD91E9200113EA849330934D54595DE4BA9A6730E91E1A473E947709E872DE54D7B56BDPEO6H" TargetMode="External"/><Relationship Id="rId17" Type="http://schemas.openxmlformats.org/officeDocument/2006/relationships/hyperlink" Target="consultantplus://offline/ref=F39DD91E9200113EA849330934D54595DE4BA9A6730E91E1A473E947709E872DE54D7B56BFE7PDOCH" TargetMode="External"/><Relationship Id="rId25" Type="http://schemas.openxmlformats.org/officeDocument/2006/relationships/hyperlink" Target="consultantplus://offline/ref=F39DD91E9200113EA849330934D54595DE4AA2AA710E91E1A473E947709E872DE54D7B57B9PEO6H" TargetMode="External"/><Relationship Id="rId33" Type="http://schemas.openxmlformats.org/officeDocument/2006/relationships/hyperlink" Target="consultantplus://offline/ref=F39DD91E9200113EA849330934D54595DE45A0AA7E0191E1A473E947709E872DE54D7B56B8E9PDOEH" TargetMode="External"/><Relationship Id="rId38" Type="http://schemas.openxmlformats.org/officeDocument/2006/relationships/hyperlink" Target="consultantplus://offline/ref=F39DD91E9200113EA849330934D54595DE45A0AA7E0191E1A473E947709E872DE54D7B56BFE0PDOCH" TargetMode="External"/><Relationship Id="rId46" Type="http://schemas.openxmlformats.org/officeDocument/2006/relationships/hyperlink" Target="consultantplus://offline/ref=F39DD91E9200113EA849330934D54595DE45A0AA7E0191E1A473E947709E872DE54D7B56BFE1PDOAH" TargetMode="External"/><Relationship Id="rId59" Type="http://schemas.openxmlformats.org/officeDocument/2006/relationships/hyperlink" Target="consultantplus://offline/ref=F39DD91E9200113EA849330934D54595DE4AA2AA710E91E1A473E947709E872DE54D7B55BBE1D939PFO7H" TargetMode="External"/><Relationship Id="rId67" Type="http://schemas.openxmlformats.org/officeDocument/2006/relationships/hyperlink" Target="consultantplus://offline/ref=F39DD91E9200113EA849330934D54595DE4AA2AA710E91E1A473E947709E872DE54D7B55B9E4PDO9H" TargetMode="External"/><Relationship Id="rId103" Type="http://schemas.openxmlformats.org/officeDocument/2006/relationships/hyperlink" Target="consultantplus://offline/ref=F39DD91E9200113EA849330934D54595DE4AA2AB7F0D91E1A473E947709E872DE54D7B5DB9E0PDOAH" TargetMode="External"/><Relationship Id="rId108" Type="http://schemas.openxmlformats.org/officeDocument/2006/relationships/hyperlink" Target="consultantplus://offline/ref=F39DD91E9200113EA849330934D54595DE4AA1A0720A91E1A473E947709E872DE54D7B55BBE0DD3EPFO1H" TargetMode="External"/><Relationship Id="rId116" Type="http://schemas.openxmlformats.org/officeDocument/2006/relationships/hyperlink" Target="consultantplus://offline/ref=F39DD91E9200113EA849330934D54595DE4AA2AB7F0D91E1A473E947709E872DE54D7B51B3E2PDOBH" TargetMode="External"/><Relationship Id="rId124" Type="http://schemas.openxmlformats.org/officeDocument/2006/relationships/hyperlink" Target="consultantplus://offline/ref=F39DD91E9200113EA849330934D54595DE4AA2AB7F0D91E1A473E947709E872DE54D7B51B3E2PDO3H" TargetMode="External"/><Relationship Id="rId129" Type="http://schemas.openxmlformats.org/officeDocument/2006/relationships/hyperlink" Target="consultantplus://offline/ref=F39DD91E9200113EA849330934D54595DE48A0A2720C91E1A473E947709E872DE54D7B55BBE0DA33PFOCH" TargetMode="External"/><Relationship Id="rId137" Type="http://schemas.openxmlformats.org/officeDocument/2006/relationships/hyperlink" Target="consultantplus://offline/ref=F39DD91E9200113EA849330934D54595DE45A6AB7F0991E1A473E947709E872DE54D7B55BBE4D3P3OAH" TargetMode="External"/><Relationship Id="rId20" Type="http://schemas.openxmlformats.org/officeDocument/2006/relationships/hyperlink" Target="consultantplus://offline/ref=F39DD91E9200113EA849330934D54595DE45A0AA7E0191E1A473E947709E872DE54D7B56B3PEO9H" TargetMode="External"/><Relationship Id="rId41" Type="http://schemas.openxmlformats.org/officeDocument/2006/relationships/hyperlink" Target="consultantplus://offline/ref=F39DD91E9200113EA849330934D54595DE45A0AA7E0191E1A473E947709E872DE54D7B51BFPEO7H" TargetMode="External"/><Relationship Id="rId54" Type="http://schemas.openxmlformats.org/officeDocument/2006/relationships/hyperlink" Target="consultantplus://offline/ref=F39DD91E9200113EA849330934D54595DE4AA2AA710E91E1A473E947709E872DE54D7B55B9E1PDO3H" TargetMode="External"/><Relationship Id="rId62" Type="http://schemas.openxmlformats.org/officeDocument/2006/relationships/hyperlink" Target="consultantplus://offline/ref=F39DD91E9200113EA849330934D54595DE4AA2AA710E91E1A473E947709E872DE54D7B56B3E5PDOAH" TargetMode="External"/><Relationship Id="rId70" Type="http://schemas.openxmlformats.org/officeDocument/2006/relationships/hyperlink" Target="consultantplus://offline/ref=F39DD91E9200113EA849330934D54595DE4AA2AA710E91E1A473E947709E872DE54D7B55B9E4PDODH" TargetMode="External"/><Relationship Id="rId75" Type="http://schemas.openxmlformats.org/officeDocument/2006/relationships/hyperlink" Target="consultantplus://offline/ref=F39DD91E9200113EA849330934D54595DE4AA2AA710E91E1A473E947709E872DE54D7B56BDE5PDODH" TargetMode="External"/><Relationship Id="rId83" Type="http://schemas.openxmlformats.org/officeDocument/2006/relationships/hyperlink" Target="consultantplus://offline/ref=F39DD91E9200113EA849330934D54595DE4BA9A6730E91E1A473E947709E872DE54D7B53B3PEO8H" TargetMode="External"/><Relationship Id="rId88" Type="http://schemas.openxmlformats.org/officeDocument/2006/relationships/hyperlink" Target="consultantplus://offline/ref=F39DD91E9200113EA849330934D54595DE4BA9A6730E91E1A473E947709E872DE54D7B56BCE0PDOCH" TargetMode="External"/><Relationship Id="rId91" Type="http://schemas.openxmlformats.org/officeDocument/2006/relationships/hyperlink" Target="consultantplus://offline/ref=F39DD91E9200113EA849330934D54595DE4AA2AB7F0D91E1A473E947709E872DE54D7B56B8E2PDO3H" TargetMode="External"/><Relationship Id="rId96" Type="http://schemas.openxmlformats.org/officeDocument/2006/relationships/hyperlink" Target="consultantplus://offline/ref=F39DD91E9200113EA849330934D54595DE4AA2AB7F0D91E1A473E947709E872DE54D7B56B8E3PDO2H" TargetMode="External"/><Relationship Id="rId111" Type="http://schemas.openxmlformats.org/officeDocument/2006/relationships/hyperlink" Target="consultantplus://offline/ref=F39DD91E9200113EA849330934D54595DE4AA2AB7F0D91E1A473E947709E872DE54D7B50B2E8PDODH" TargetMode="External"/><Relationship Id="rId132" Type="http://schemas.openxmlformats.org/officeDocument/2006/relationships/hyperlink" Target="consultantplus://offline/ref=F39DD91E9200113EA849330934D54595DE45A2A1750B91E1A473E947709E872DE54D7B55BBE0D93FPFOCH" TargetMode="External"/><Relationship Id="rId140" Type="http://schemas.openxmlformats.org/officeDocument/2006/relationships/hyperlink" Target="consultantplus://offline/ref=F39DD91E9200113EA849330934D54595DE45A6AB7F0991E1A473E947709E872DE54D7B55BBE4D3P3OFH" TargetMode="External"/><Relationship Id="rId1" Type="http://schemas.openxmlformats.org/officeDocument/2006/relationships/customXml" Target="../customXml/item1.xml"/><Relationship Id="rId6" Type="http://schemas.openxmlformats.org/officeDocument/2006/relationships/hyperlink" Target="consultantplus://offline/ref=F39DD91E9200113EA849330934D54595DE4BA9A6730E91E1A473E94770P9OEH" TargetMode="External"/><Relationship Id="rId15" Type="http://schemas.openxmlformats.org/officeDocument/2006/relationships/hyperlink" Target="consultantplus://offline/ref=F39DD91E9200113EA849330934D54595DE4BA9A6730E91E1A473E947709E872DE54D7B56BEE8PDO2H" TargetMode="External"/><Relationship Id="rId23" Type="http://schemas.openxmlformats.org/officeDocument/2006/relationships/hyperlink" Target="consultantplus://offline/ref=F39DD91E9200113EA849330934D54595DE45A0AA7E0191E1A473E947709E872DE54D7B56BEE9PDOEH" TargetMode="External"/><Relationship Id="rId28" Type="http://schemas.openxmlformats.org/officeDocument/2006/relationships/hyperlink" Target="consultantplus://offline/ref=F39DD91E9200113EA849330934D54595DE4AA2AA710E91E1A473E947709E872DE54D7B55BFE3PDODH" TargetMode="External"/><Relationship Id="rId36" Type="http://schemas.openxmlformats.org/officeDocument/2006/relationships/hyperlink" Target="consultantplus://offline/ref=F39DD91E9200113EA849330934D54595DE45A0AA7E0191E1A473E947709E872DE54D7B51B9PEO0H" TargetMode="External"/><Relationship Id="rId49" Type="http://schemas.openxmlformats.org/officeDocument/2006/relationships/hyperlink" Target="consultantplus://offline/ref=F39DD91E9200113EA849330934D54595DE45A0AA7E0191E1A473E947709E872DE54D7B56BFE1PDOCH" TargetMode="External"/><Relationship Id="rId57" Type="http://schemas.openxmlformats.org/officeDocument/2006/relationships/hyperlink" Target="consultantplus://offline/ref=F39DD91E9200113EA849330934D54595DE4AA2AA710E91E1A473E947709E872DE54D7B55B9E1PDO3H" TargetMode="External"/><Relationship Id="rId106" Type="http://schemas.openxmlformats.org/officeDocument/2006/relationships/hyperlink" Target="consultantplus://offline/ref=F39DD91E9200113EA849330934D54595DE4AA2AB7F0D91E1A473E947709E872DE54D7B56BEPEO8H" TargetMode="External"/><Relationship Id="rId114" Type="http://schemas.openxmlformats.org/officeDocument/2006/relationships/hyperlink" Target="consultantplus://offline/ref=F39DD91E9200113EA849330934D54595DE4AA2AB7F0D91E1A473E947709E872DE54D7B55BFE1PDOBH" TargetMode="External"/><Relationship Id="rId119" Type="http://schemas.openxmlformats.org/officeDocument/2006/relationships/hyperlink" Target="consultantplus://offline/ref=F39DD91E9200113EA849330934D54595DE4AA2AB7F0D91E1A473E947709E872DE54D7B55BFE3PDO9H" TargetMode="External"/><Relationship Id="rId127" Type="http://schemas.openxmlformats.org/officeDocument/2006/relationships/hyperlink" Target="consultantplus://offline/ref=F39DD91E9200113EA849330934D54595DE48A0A27E0D91E1A473E947709E872DE54D7B55BBE0DA38PFO1H" TargetMode="External"/><Relationship Id="rId10" Type="http://schemas.openxmlformats.org/officeDocument/2006/relationships/hyperlink" Target="consultantplus://offline/ref=F39DD91E9200113EA849330934D54595DE45A0AA7E0191E1A473E947709E872DE54D7B56B8E7PDOCH" TargetMode="External"/><Relationship Id="rId31" Type="http://schemas.openxmlformats.org/officeDocument/2006/relationships/hyperlink" Target="consultantplus://offline/ref=F39DD91E9200113EA849330934D54595DE45A2A1750B91E1A473E947709E872DE54D7B55BBE0D93FPFOCH" TargetMode="External"/><Relationship Id="rId44" Type="http://schemas.openxmlformats.org/officeDocument/2006/relationships/hyperlink" Target="consultantplus://offline/ref=F39DD91E9200113EA849330934D54595DE45A0AA7E0191E1A473E947709E872DE54D7B51BDPEO6H" TargetMode="External"/><Relationship Id="rId52" Type="http://schemas.openxmlformats.org/officeDocument/2006/relationships/hyperlink" Target="consultantplus://offline/ref=F39DD91E9200113EA849330934D54595DE45A0AA7E0191E1A473E947709E872DE54D7B51B3PEO0H" TargetMode="External"/><Relationship Id="rId60" Type="http://schemas.openxmlformats.org/officeDocument/2006/relationships/hyperlink" Target="consultantplus://offline/ref=F39DD91E9200113EA849330934D54595DE4AA2AA710E91E1A473E947709E872DE54D7B52BAPEO9H" TargetMode="External"/><Relationship Id="rId65" Type="http://schemas.openxmlformats.org/officeDocument/2006/relationships/hyperlink" Target="consultantplus://offline/ref=F39DD91E9200113EA849330934D54595DE4AA2AA710E91E1A473E947709E872DE54D7B56BDE4PDODH" TargetMode="External"/><Relationship Id="rId73" Type="http://schemas.openxmlformats.org/officeDocument/2006/relationships/hyperlink" Target="consultantplus://offline/ref=F39DD91E9200113EA849330934D54595DE4AA2AA710E91E1A473E947709E872DE54D7B55B9E4PDO3H" TargetMode="External"/><Relationship Id="rId78" Type="http://schemas.openxmlformats.org/officeDocument/2006/relationships/hyperlink" Target="consultantplus://offline/ref=F39DD91E9200113EA849330934D54595DE4AA2AA710E91E1A473E947709E872DE54D7B55B9E6PDO8H" TargetMode="External"/><Relationship Id="rId81" Type="http://schemas.openxmlformats.org/officeDocument/2006/relationships/hyperlink" Target="consultantplus://offline/ref=F39DD91E9200113EA849330934D54595DE45A0AA7E0191E1A473E947709E872DE54D7B56BFE3PDO8H" TargetMode="External"/><Relationship Id="rId86" Type="http://schemas.openxmlformats.org/officeDocument/2006/relationships/hyperlink" Target="consultantplus://offline/ref=F39DD91E9200113EA849330934D54595DE4BA9A6730E91E1A473E947709E872DE54D7B5CBEPEO4H" TargetMode="External"/><Relationship Id="rId94" Type="http://schemas.openxmlformats.org/officeDocument/2006/relationships/hyperlink" Target="consultantplus://offline/ref=F39DD91E9200113EA849330934D54595DE4AA2AB7F0D91E1A473E947709E872DE54D7B56B8E3PDOEH" TargetMode="External"/><Relationship Id="rId99" Type="http://schemas.openxmlformats.org/officeDocument/2006/relationships/hyperlink" Target="consultantplus://offline/ref=F39DD91E9200113EA849330934D54595DE4AA2AB7F0D91E1A473E947709E872DE54D7B56B8E4PDO8H" TargetMode="External"/><Relationship Id="rId101" Type="http://schemas.openxmlformats.org/officeDocument/2006/relationships/hyperlink" Target="consultantplus://offline/ref=F39DD91E9200113EA849330934D54595DE4AA2AB7F0D91E1A473E947709E872DE54D7B51B3E1PDODH" TargetMode="External"/><Relationship Id="rId122" Type="http://schemas.openxmlformats.org/officeDocument/2006/relationships/hyperlink" Target="consultantplus://offline/ref=F39DD91E9200113EA849330934D54595DE4AA2AB7F0D91E1A473E947709E872DE54D7B51B3E2PDOCH" TargetMode="External"/><Relationship Id="rId130" Type="http://schemas.openxmlformats.org/officeDocument/2006/relationships/hyperlink" Target="consultantplus://offline/ref=F39DD91E9200113EA849330934D54595DE48A0A2720C91E1A473E947709E872DE54D7B55BBE0DA32PFO6H" TargetMode="External"/><Relationship Id="rId135" Type="http://schemas.openxmlformats.org/officeDocument/2006/relationships/hyperlink" Target="consultantplus://offline/ref=F39DD91E9200113EA849330934D54595DE45A2AA720F91E1A473E947709E872DE54D7B55BBE0DA3EPFO6H"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39DD91E9200113EA849330934D54595DE45A0AA7E0191E1A473E947709E872DE54D7B56B8E7PDOCH" TargetMode="External"/><Relationship Id="rId13" Type="http://schemas.openxmlformats.org/officeDocument/2006/relationships/hyperlink" Target="consultantplus://offline/ref=F39DD91E9200113EA849330934D54595DE4BA9A6730E91E1A473E947709E872DE54D7B56BCPEO4H" TargetMode="External"/><Relationship Id="rId18" Type="http://schemas.openxmlformats.org/officeDocument/2006/relationships/hyperlink" Target="consultantplus://offline/ref=F39DD91E9200113EA849330934D54595DE4BA9A6730E91E1A473E947709E872DE54D7B56BFE7PDO3H" TargetMode="External"/><Relationship Id="rId39" Type="http://schemas.openxmlformats.org/officeDocument/2006/relationships/hyperlink" Target="consultantplus://offline/ref=F39DD91E9200113EA849330934D54595DE45A0AA7E0191E1A473E947709E872DE54D7B56BFE0PDODH" TargetMode="External"/><Relationship Id="rId109" Type="http://schemas.openxmlformats.org/officeDocument/2006/relationships/hyperlink" Target="consultantplus://offline/ref=F39DD91E9200113EA849330934D54595DE4AA2AB7F0D91E1A473E947709E872DE54D7B56BCPEO8H" TargetMode="External"/><Relationship Id="rId34" Type="http://schemas.openxmlformats.org/officeDocument/2006/relationships/hyperlink" Target="consultantplus://offline/ref=F39DD91E9200113EA849330934D54595DE4BA9A6730E91E1A473E947709E872DE54D7B56BDE9PDODH" TargetMode="External"/><Relationship Id="rId50" Type="http://schemas.openxmlformats.org/officeDocument/2006/relationships/hyperlink" Target="consultantplus://offline/ref=F39DD91E9200113EA849330934D54595DE45A0AA7E0191E1A473E947709E872DE54D7B56BFE1PDOCH" TargetMode="External"/><Relationship Id="rId55" Type="http://schemas.openxmlformats.org/officeDocument/2006/relationships/hyperlink" Target="consultantplus://offline/ref=F39DD91E9200113EA849330934D54595DE4AA2AA710E91E1A473E947709E872DE54D7B55B9E2PDOAH" TargetMode="External"/><Relationship Id="rId76" Type="http://schemas.openxmlformats.org/officeDocument/2006/relationships/hyperlink" Target="consultantplus://offline/ref=F39DD91E9200113EA849330934D54595DE4AA2AA710E91E1A473E947709E872DE54D7B55B9E5PDO8H" TargetMode="External"/><Relationship Id="rId97" Type="http://schemas.openxmlformats.org/officeDocument/2006/relationships/hyperlink" Target="consultantplus://offline/ref=F39DD91E9200113EA849330934D54595DE4AA2AB7F0D91E1A473E947709E872DE54D7B56B8E4PDOBH" TargetMode="External"/><Relationship Id="rId104" Type="http://schemas.openxmlformats.org/officeDocument/2006/relationships/hyperlink" Target="consultantplus://offline/ref=F39DD91E9200113EA849330934D54595DE4AA2AB7F0D91E1A473E947709E872DE54D7B5DB9E2PDOBH" TargetMode="External"/><Relationship Id="rId120" Type="http://schemas.openxmlformats.org/officeDocument/2006/relationships/hyperlink" Target="consultantplus://offline/ref=F39DD91E9200113EA849330934D54595DE4AA2AB7F0D91E1A473E947709E872DE54D7B55BFE3PDOEH" TargetMode="External"/><Relationship Id="rId125" Type="http://schemas.openxmlformats.org/officeDocument/2006/relationships/hyperlink" Target="consultantplus://offline/ref=F39DD91E9200113EA849330934D54595DE4AA2AB7F0D91E1A473E947709E872DE54D7B51B3E3PDOAH" TargetMode="External"/><Relationship Id="rId141" Type="http://schemas.openxmlformats.org/officeDocument/2006/relationships/hyperlink" Target="consultantplus://offline/ref=F39DD91E9200113EA849330934D54595DE45A6AB7F0991E1A473E947709E872DE54D7B55BBE4D3P3OEH" TargetMode="External"/><Relationship Id="rId7" Type="http://schemas.openxmlformats.org/officeDocument/2006/relationships/hyperlink" Target="consultantplus://offline/ref=F39DD91E9200113EA849330934D54595DE45A0AA7E0191E1A473E947709E872DE54D7B55BBE0DA3BPFOCH" TargetMode="External"/><Relationship Id="rId71" Type="http://schemas.openxmlformats.org/officeDocument/2006/relationships/hyperlink" Target="consultantplus://offline/ref=F39DD91E9200113EA849330934D54595DE4AA2AA710E91E1A473E947709E872DE54D7B55B9E4PDO2H" TargetMode="External"/><Relationship Id="rId92" Type="http://schemas.openxmlformats.org/officeDocument/2006/relationships/hyperlink" Target="consultantplus://offline/ref=F39DD91E9200113EA849330934D54595DE4AA2AB7F0D91E1A473E947709E872DE54D7B56B8E3PDOBH" TargetMode="External"/><Relationship Id="rId2" Type="http://schemas.openxmlformats.org/officeDocument/2006/relationships/styles" Target="styles.xml"/><Relationship Id="rId29" Type="http://schemas.openxmlformats.org/officeDocument/2006/relationships/hyperlink" Target="consultantplus://offline/ref=F39DD91E9200113EA849330934D54595DE45A0AA7E0191E1A473E947709E872DE54D7B56B8E8PDO2H" TargetMode="External"/><Relationship Id="rId24" Type="http://schemas.openxmlformats.org/officeDocument/2006/relationships/hyperlink" Target="consultantplus://offline/ref=F39DD91E9200113EA849330934D54595DE45A0AA7E0191E1A473E947709E872DE54D7B56BEE9PDOFH" TargetMode="External"/><Relationship Id="rId40" Type="http://schemas.openxmlformats.org/officeDocument/2006/relationships/hyperlink" Target="consultantplus://offline/ref=F39DD91E9200113EA849330934D54595DE45A0AA7E0191E1A473E947709E872DE54D7B51B8PEO7H" TargetMode="External"/><Relationship Id="rId45" Type="http://schemas.openxmlformats.org/officeDocument/2006/relationships/hyperlink" Target="consultantplus://offline/ref=F39DD91E9200113EA849330934D54595DE45A0AA7E0191E1A473E947709E872DE54D7B56BFE1PDOAH" TargetMode="External"/><Relationship Id="rId66" Type="http://schemas.openxmlformats.org/officeDocument/2006/relationships/hyperlink" Target="consultantplus://offline/ref=F39DD91E9200113EA849330934D54595DE4AA2AA710E91E1A473E947709E872DE54D7B56BDE5PDOFH" TargetMode="External"/><Relationship Id="rId87" Type="http://schemas.openxmlformats.org/officeDocument/2006/relationships/hyperlink" Target="consultantplus://offline/ref=F39DD91E9200113EA849330934D54595DE4BA9A6730E91E1A473E947709E872DE54D7B5CBEPEO9H" TargetMode="External"/><Relationship Id="rId110" Type="http://schemas.openxmlformats.org/officeDocument/2006/relationships/hyperlink" Target="consultantplus://offline/ref=F39DD91E9200113EA849330934D54595DE4AA2AB7F0D91E1A473E947709E872DE54D7B55B8E6PDOFH" TargetMode="External"/><Relationship Id="rId115" Type="http://schemas.openxmlformats.org/officeDocument/2006/relationships/hyperlink" Target="consultantplus://offline/ref=F39DD91E9200113EA849330934D54595DE4AA2AB7F0D91E1A473E947709E872DE54D7B50B2E9PDOAH" TargetMode="External"/><Relationship Id="rId131" Type="http://schemas.openxmlformats.org/officeDocument/2006/relationships/hyperlink" Target="consultantplus://offline/ref=F39DD91E9200113EA849330934D54595DE45A2A47F0891E1A473E947709E872DE54D7B55BBE0D93FPFODH" TargetMode="External"/><Relationship Id="rId136" Type="http://schemas.openxmlformats.org/officeDocument/2006/relationships/hyperlink" Target="consultantplus://offline/ref=F39DD91E9200113EA849330934D54595DE45A2AA750091E1A473E947709E872DE54D7B56B2E3PDO3H" TargetMode="External"/><Relationship Id="rId61" Type="http://schemas.openxmlformats.org/officeDocument/2006/relationships/hyperlink" Target="consultantplus://offline/ref=F39DD91E9200113EA849330934D54595DE4AA2AA710E91E1A473E947709E872DE54D7B55BBE0D23FPFO2H" TargetMode="External"/><Relationship Id="rId82" Type="http://schemas.openxmlformats.org/officeDocument/2006/relationships/hyperlink" Target="consultantplus://offline/ref=F39DD91E9200113EA849330934D54595DE45A0AA7E0191E1A473E947709E872DE54D7B56BFE3PDO9H" TargetMode="External"/><Relationship Id="rId19" Type="http://schemas.openxmlformats.org/officeDocument/2006/relationships/hyperlink" Target="consultantplus://offline/ref=F39DD91E9200113EA849330934D54595DE4BA9A6730E91E1A473E947709E872DE54D7B56BFE8PDOAH" TargetMode="External"/><Relationship Id="rId14" Type="http://schemas.openxmlformats.org/officeDocument/2006/relationships/hyperlink" Target="consultantplus://offline/ref=F39DD91E9200113EA849330934D54595DE4BA9A6730E91E1A473E947709E872DE54D7B56BEE8PDO2H" TargetMode="External"/><Relationship Id="rId30" Type="http://schemas.openxmlformats.org/officeDocument/2006/relationships/hyperlink" Target="consultantplus://offline/ref=F39DD91E9200113EA849330934D54595DE4BA9A6730E91E1A473E947709E872DE54D7B55BBE1DE3CPFO1H" TargetMode="External"/><Relationship Id="rId35" Type="http://schemas.openxmlformats.org/officeDocument/2006/relationships/hyperlink" Target="consultantplus://offline/ref=F39DD91E9200113EA849330934D54595DE4BA9A6730E91E1A473E947709E872DE54D7B51BAPEO8H" TargetMode="External"/><Relationship Id="rId56" Type="http://schemas.openxmlformats.org/officeDocument/2006/relationships/hyperlink" Target="consultantplus://offline/ref=F39DD91E9200113EA849330934D54595DE4AA2AA710E91E1A473E947709E872DE54D7B55B9E1PDO3H" TargetMode="External"/><Relationship Id="rId77" Type="http://schemas.openxmlformats.org/officeDocument/2006/relationships/hyperlink" Target="consultantplus://offline/ref=F39DD91E9200113EA849330934D54595DE4AA2AA710E91E1A473E947709E872DE54D7B55B9E5PDO9H" TargetMode="External"/><Relationship Id="rId100" Type="http://schemas.openxmlformats.org/officeDocument/2006/relationships/hyperlink" Target="consultantplus://offline/ref=F39DD91E9200113EA849330934D54595DE4AA2AB7F0D91E1A473E947709E872DE54D7B51B3E1PDOFH" TargetMode="External"/><Relationship Id="rId105" Type="http://schemas.openxmlformats.org/officeDocument/2006/relationships/hyperlink" Target="consultantplus://offline/ref=F39DD91E9200113EA849330934D54595DE4AA2AB7F0D91E1A473E947709E872DE54D7B5DB9E2PDO9H" TargetMode="External"/><Relationship Id="rId126" Type="http://schemas.openxmlformats.org/officeDocument/2006/relationships/hyperlink" Target="consultantplus://offline/ref=F39DD91E9200113EA849330934D54595DE4AA2AB7F0D91E1A473E947709E872DE54D7B51B3E3PDO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40FF1-B8D2-4683-9E60-22CC68C5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7898</Words>
  <Characters>45019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2015-11-11T07:14:00Z</dcterms:created>
  <dcterms:modified xsi:type="dcterms:W3CDTF">2015-11-11T07:15:00Z</dcterms:modified>
</cp:coreProperties>
</file>